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C1126E">
        <w:tc>
          <w:tcPr>
            <w:tcW w:w="1771" w:type="dxa"/>
          </w:tcPr>
          <w:p w:rsidR="00C1126E" w:rsidRDefault="00C1126E">
            <w:bookmarkStart w:id="0" w:name="_GoBack"/>
            <w:bookmarkEnd w:id="0"/>
          </w:p>
        </w:tc>
        <w:tc>
          <w:tcPr>
            <w:tcW w:w="1771" w:type="dxa"/>
          </w:tcPr>
          <w:p w:rsidR="00C1126E" w:rsidRDefault="00C1126E">
            <w:r>
              <w:t>Time period or date</w:t>
            </w:r>
          </w:p>
        </w:tc>
        <w:tc>
          <w:tcPr>
            <w:tcW w:w="1771" w:type="dxa"/>
          </w:tcPr>
          <w:p w:rsidR="00C1126E" w:rsidRDefault="00C1126E">
            <w:r>
              <w:t>Country of origin or affiliation</w:t>
            </w:r>
          </w:p>
        </w:tc>
        <w:tc>
          <w:tcPr>
            <w:tcW w:w="1771" w:type="dxa"/>
          </w:tcPr>
          <w:p w:rsidR="00C1126E" w:rsidRDefault="00C1126E">
            <w:r>
              <w:t>Main ideas</w:t>
            </w:r>
          </w:p>
        </w:tc>
        <w:tc>
          <w:tcPr>
            <w:tcW w:w="1772" w:type="dxa"/>
          </w:tcPr>
          <w:p w:rsidR="00C1126E" w:rsidRDefault="00C1126E">
            <w:r>
              <w:t>Famous written works</w:t>
            </w:r>
          </w:p>
        </w:tc>
      </w:tr>
      <w:tr w:rsidR="00C1126E">
        <w:tc>
          <w:tcPr>
            <w:tcW w:w="1771" w:type="dxa"/>
          </w:tcPr>
          <w:p w:rsidR="00C1126E" w:rsidRDefault="00C1126E">
            <w:r>
              <w:t>Hobbes</w:t>
            </w:r>
          </w:p>
        </w:tc>
        <w:tc>
          <w:tcPr>
            <w:tcW w:w="1771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2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</w:tr>
      <w:tr w:rsidR="00C1126E">
        <w:tc>
          <w:tcPr>
            <w:tcW w:w="1771" w:type="dxa"/>
          </w:tcPr>
          <w:p w:rsidR="00C1126E" w:rsidRDefault="00C1126E">
            <w:r>
              <w:t>Locke</w:t>
            </w:r>
          </w:p>
        </w:tc>
        <w:tc>
          <w:tcPr>
            <w:tcW w:w="1771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2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</w:tr>
      <w:tr w:rsidR="00C1126E">
        <w:tc>
          <w:tcPr>
            <w:tcW w:w="1771" w:type="dxa"/>
          </w:tcPr>
          <w:p w:rsidR="00C1126E" w:rsidRDefault="00C1126E">
            <w:r>
              <w:t>Voltaire</w:t>
            </w:r>
          </w:p>
        </w:tc>
        <w:tc>
          <w:tcPr>
            <w:tcW w:w="1771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2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</w:tr>
      <w:tr w:rsidR="00C1126E">
        <w:tc>
          <w:tcPr>
            <w:tcW w:w="1771" w:type="dxa"/>
          </w:tcPr>
          <w:p w:rsidR="00C1126E" w:rsidRDefault="00C1126E">
            <w:r>
              <w:t>Rousseau</w:t>
            </w:r>
          </w:p>
        </w:tc>
        <w:tc>
          <w:tcPr>
            <w:tcW w:w="1771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2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</w:tr>
      <w:tr w:rsidR="00C1126E">
        <w:tc>
          <w:tcPr>
            <w:tcW w:w="1771" w:type="dxa"/>
          </w:tcPr>
          <w:p w:rsidR="00C1126E" w:rsidRDefault="00C1126E">
            <w:r>
              <w:t>Montesquieu</w:t>
            </w:r>
          </w:p>
        </w:tc>
        <w:tc>
          <w:tcPr>
            <w:tcW w:w="1771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1" w:type="dxa"/>
          </w:tcPr>
          <w:p w:rsidR="00C1126E" w:rsidRDefault="00C1126E"/>
        </w:tc>
        <w:tc>
          <w:tcPr>
            <w:tcW w:w="1772" w:type="dxa"/>
          </w:tcPr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  <w:p w:rsidR="00C1126E" w:rsidRDefault="00C1126E"/>
        </w:tc>
      </w:tr>
    </w:tbl>
    <w:p w:rsidR="00B02743" w:rsidRDefault="000922B7"/>
    <w:sectPr w:rsidR="00B02743" w:rsidSect="00C112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E"/>
    <w:rsid w:val="000922B7"/>
    <w:rsid w:val="00C11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Company>CORE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2014-06-20T20:02:00Z</cp:lastPrinted>
  <dcterms:created xsi:type="dcterms:W3CDTF">2017-08-09T04:27:00Z</dcterms:created>
  <dcterms:modified xsi:type="dcterms:W3CDTF">2017-08-09T04:27:00Z</dcterms:modified>
</cp:coreProperties>
</file>