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4" w:rsidRDefault="002B7C64"/>
    <w:p w:rsidR="002B7C64" w:rsidRDefault="002B7C64"/>
    <w:p w:rsidR="002B7C64" w:rsidRDefault="002B7C64"/>
    <w:p w:rsidR="002B7C64" w:rsidRDefault="002B7C64"/>
    <w:p w:rsidR="002B7C64" w:rsidRDefault="002B7C64">
      <w:r>
        <w:t xml:space="preserve">Grapes of Wrath </w:t>
      </w:r>
    </w:p>
    <w:p w:rsidR="002B7C64" w:rsidRDefault="002B7C64">
      <w:r>
        <w:t>Questions</w:t>
      </w:r>
    </w:p>
    <w:p w:rsidR="002B7C64" w:rsidRDefault="002B7C64">
      <w:r>
        <w:t>Chapters 12-18: The Migration</w:t>
      </w:r>
    </w:p>
    <w:p w:rsidR="002B7C64" w:rsidRDefault="002B7C64"/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What is the first unpleasant event that occurs o the </w:t>
      </w:r>
      <w:proofErr w:type="spellStart"/>
      <w:r>
        <w:t>Joads</w:t>
      </w:r>
      <w:proofErr w:type="spellEnd"/>
      <w:r>
        <w:t>’ journey? What does that event portend about what lies ahead?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What happens to solidify the family as they drive along? Of what significance is </w:t>
      </w:r>
      <w:proofErr w:type="spellStart"/>
      <w:r>
        <w:t>Grampa</w:t>
      </w:r>
      <w:proofErr w:type="spellEnd"/>
      <w:r>
        <w:t xml:space="preserve"> </w:t>
      </w:r>
      <w:proofErr w:type="spellStart"/>
      <w:r>
        <w:t>Joad’s</w:t>
      </w:r>
      <w:proofErr w:type="spellEnd"/>
      <w:r>
        <w:t xml:space="preserve"> death? How does </w:t>
      </w:r>
      <w:proofErr w:type="spellStart"/>
      <w:r>
        <w:t>Gramma</w:t>
      </w:r>
      <w:proofErr w:type="spellEnd"/>
      <w:r>
        <w:t xml:space="preserve"> take it? What is Ma’s philosophy of “</w:t>
      </w:r>
      <w:proofErr w:type="spellStart"/>
      <w:r>
        <w:t>holdin</w:t>
      </w:r>
      <w:proofErr w:type="spellEnd"/>
      <w:r>
        <w:t xml:space="preserve">’ on”? What is the value of </w:t>
      </w:r>
      <w:proofErr w:type="spellStart"/>
      <w:r>
        <w:t>Casy’s</w:t>
      </w:r>
      <w:proofErr w:type="spellEnd"/>
      <w:r>
        <w:t xml:space="preserve"> prayer?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>What is the function of Chapter 15? What does it imply about businessmen, waitresses, and truck drivers?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>When the car breaks down, what is significant about Ma’s reaction? How does the mechanical difficulty affect the relationship between Tom and Al?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>How does the one-</w:t>
      </w:r>
      <w:proofErr w:type="spellStart"/>
      <w:r>
        <w:t>yed</w:t>
      </w:r>
      <w:proofErr w:type="spellEnd"/>
      <w:r>
        <w:t xml:space="preserve"> man in the junkyard feel about the owner of the yard? What advice does Tom give him?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In the camping area, what information does the ragged man give to Pa about California? What effect does that information have on the </w:t>
      </w:r>
      <w:proofErr w:type="spellStart"/>
      <w:r>
        <w:t>Joads</w:t>
      </w:r>
      <w:proofErr w:type="spellEnd"/>
      <w:r>
        <w:t>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What effect does the nightly camping have on the people heading for California? How does it give them strength and power? 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Joads</w:t>
      </w:r>
      <w:proofErr w:type="spellEnd"/>
      <w:r>
        <w:t>’ first view of California? What impressions of California do the two men from the Panhandle provide? Why does Noah leave? What is Ma’s response?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Why are the migrants called </w:t>
      </w:r>
      <w:proofErr w:type="spellStart"/>
      <w:r>
        <w:t>Oakies</w:t>
      </w:r>
      <w:proofErr w:type="spellEnd"/>
      <w:r>
        <w:t xml:space="preserve">? What do the two boys in the service station in Needles say about </w:t>
      </w:r>
      <w:proofErr w:type="spellStart"/>
      <w:r>
        <w:t>Oakies</w:t>
      </w:r>
      <w:proofErr w:type="spellEnd"/>
      <w:r>
        <w:t>?</w:t>
      </w:r>
    </w:p>
    <w:p w:rsidR="002B7C64" w:rsidRDefault="002B7C64" w:rsidP="002B7C64">
      <w:pPr>
        <w:pStyle w:val="ListParagraph"/>
        <w:numPr>
          <w:ilvl w:val="0"/>
          <w:numId w:val="1"/>
        </w:numPr>
      </w:pPr>
      <w:r>
        <w:t xml:space="preserve">Of what symbolic value is the desert? Does California look the way the characters thought it would? What do we learn about </w:t>
      </w:r>
      <w:proofErr w:type="spellStart"/>
      <w:r>
        <w:t>Gramma</w:t>
      </w:r>
      <w:proofErr w:type="spellEnd"/>
      <w:r>
        <w:t>? What do Ma’s reactions again show about her?</w:t>
      </w:r>
    </w:p>
    <w:p w:rsidR="002B7C64" w:rsidRDefault="002B7C64"/>
    <w:p w:rsidR="002B7C64" w:rsidRDefault="002B7C64"/>
    <w:p w:rsidR="002B7C64" w:rsidRDefault="002B7C64"/>
    <w:p w:rsidR="002B7C64" w:rsidRDefault="002B7C64"/>
    <w:p w:rsidR="002B7C64" w:rsidRDefault="002B7C64"/>
    <w:sectPr w:rsidR="002B7C64" w:rsidSect="002B7C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Arabic">
    <w:altName w:val="Cambria"/>
    <w:charset w:val="00"/>
    <w:family w:val="auto"/>
    <w:pitch w:val="variable"/>
    <w:sig w:usb0="8000202F" w:usb1="8000A04A" w:usb2="00000008" w:usb3="00000000" w:csb0="0000004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434"/>
    <w:multiLevelType w:val="hybridMultilevel"/>
    <w:tmpl w:val="E216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C64"/>
    <w:rsid w:val="002B7C6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64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2B7C64"/>
    <w:pPr>
      <w:widowControl w:val="0"/>
      <w:autoSpaceDE w:val="0"/>
      <w:autoSpaceDN w:val="0"/>
      <w:adjustRightInd w:val="0"/>
    </w:pPr>
    <w:rPr>
      <w:rFonts w:ascii="Adobe Garamond" w:eastAsia="Times New Roman" w:hAnsi="Adobe Garamond" w:cs="Adobe Garamond"/>
      <w:color w:val="000000"/>
    </w:rPr>
  </w:style>
  <w:style w:type="paragraph" w:customStyle="1" w:styleId="CM9">
    <w:name w:val="CM9"/>
    <w:basedOn w:val="Default"/>
    <w:next w:val="Default"/>
    <w:uiPriority w:val="99"/>
    <w:rsid w:val="002B7C64"/>
    <w:rPr>
      <w:rFonts w:cs="Adobe Arabic"/>
      <w:color w:val="auto"/>
    </w:rPr>
  </w:style>
  <w:style w:type="paragraph" w:styleId="ListParagraph">
    <w:name w:val="List Paragraph"/>
    <w:basedOn w:val="Normal"/>
    <w:uiPriority w:val="34"/>
    <w:qFormat/>
    <w:rsid w:val="002B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2015-01-31T19:22:00Z</dcterms:created>
  <dcterms:modified xsi:type="dcterms:W3CDTF">2015-01-31T19:33:00Z</dcterms:modified>
</cp:coreProperties>
</file>