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687E" w14:textId="77777777" w:rsidR="00611529" w:rsidRDefault="00611529" w:rsidP="00611529">
      <w:r>
        <w:t>English 11</w:t>
      </w:r>
    </w:p>
    <w:p w14:paraId="154199A5" w14:textId="77777777" w:rsidR="00611529" w:rsidRDefault="00611529" w:rsidP="00611529">
      <w:r>
        <w:t>August 23/25</w:t>
      </w:r>
    </w:p>
    <w:p w14:paraId="10B009B0" w14:textId="77777777" w:rsidR="00611529" w:rsidRDefault="00611529" w:rsidP="00611529"/>
    <w:p w14:paraId="4C7067FF" w14:textId="77777777" w:rsidR="00611529" w:rsidRDefault="00611529" w:rsidP="00611529">
      <w:r w:rsidRPr="00611529">
        <w:rPr>
          <w:b/>
        </w:rPr>
        <w:t>Homework due:</w:t>
      </w:r>
      <w:r>
        <w:t xml:space="preserve"> none</w:t>
      </w:r>
    </w:p>
    <w:p w14:paraId="0F529148" w14:textId="77777777" w:rsidR="00611529" w:rsidRDefault="00611529" w:rsidP="00611529"/>
    <w:p w14:paraId="6D9C435B" w14:textId="77777777" w:rsidR="00611529" w:rsidRDefault="00611529" w:rsidP="00611529">
      <w:r w:rsidRPr="00611529">
        <w:rPr>
          <w:b/>
        </w:rPr>
        <w:t>Tuesday</w:t>
      </w:r>
      <w:r>
        <w:t xml:space="preserve"> class work:</w:t>
      </w:r>
      <w:r>
        <w:tab/>
        <w:t>Bell Ringer- grammar</w:t>
      </w:r>
    </w:p>
    <w:p w14:paraId="1ED0EFD9" w14:textId="77777777" w:rsidR="00611529" w:rsidRDefault="00611529" w:rsidP="00611529">
      <w:r>
        <w:tab/>
        <w:t>Brainstorm obstacles we have overcome- large and small.</w:t>
      </w:r>
    </w:p>
    <w:p w14:paraId="508E1FFD" w14:textId="77777777" w:rsidR="00611529" w:rsidRDefault="00611529" w:rsidP="00611529">
      <w:r>
        <w:tab/>
        <w:t>Teach/review 5-paragraph essay</w:t>
      </w:r>
    </w:p>
    <w:p w14:paraId="776E03AD" w14:textId="77777777" w:rsidR="00611529" w:rsidRDefault="00611529" w:rsidP="00611529">
      <w:r>
        <w:tab/>
        <w:t>Look at transition words</w:t>
      </w:r>
    </w:p>
    <w:p w14:paraId="528FEAB9" w14:textId="77777777" w:rsidR="00611529" w:rsidRDefault="00611529" w:rsidP="00611529"/>
    <w:p w14:paraId="762CA42E" w14:textId="77777777" w:rsidR="00611529" w:rsidRDefault="00611529" w:rsidP="00611529">
      <w:r w:rsidRPr="00611529">
        <w:rPr>
          <w:b/>
        </w:rPr>
        <w:t>Thursday:</w:t>
      </w:r>
      <w:r>
        <w:t xml:space="preserve"> Bell Ringer- grammar</w:t>
      </w:r>
    </w:p>
    <w:p w14:paraId="29A364E9" w14:textId="77777777" w:rsidR="00611529" w:rsidRDefault="00611529" w:rsidP="00611529">
      <w:r>
        <w:tab/>
        <w:t>Evaluate sample essay.</w:t>
      </w:r>
    </w:p>
    <w:p w14:paraId="7C62FD35" w14:textId="77777777" w:rsidR="00611529" w:rsidRDefault="00611529" w:rsidP="00611529">
      <w:r>
        <w:tab/>
        <w:t>Discuss common theme for college applications.</w:t>
      </w:r>
    </w:p>
    <w:p w14:paraId="7C98CDCA" w14:textId="77777777" w:rsidR="00611529" w:rsidRDefault="00611529" w:rsidP="00611529">
      <w:r>
        <w:tab/>
        <w:t>Explore possible ways to write own essay for homework.</w:t>
      </w:r>
    </w:p>
    <w:p w14:paraId="0D1BC22F" w14:textId="77777777" w:rsidR="00611529" w:rsidRDefault="00611529" w:rsidP="00611529"/>
    <w:p w14:paraId="7CF54C07" w14:textId="77777777" w:rsidR="00611529" w:rsidRDefault="00611529" w:rsidP="00611529"/>
    <w:p w14:paraId="6972A945" w14:textId="77777777" w:rsidR="00611529" w:rsidRPr="00611529" w:rsidRDefault="00611529" w:rsidP="00611529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August 30</w:t>
      </w:r>
      <w:r w:rsidRPr="00611529">
        <w:rPr>
          <w:b/>
        </w:rPr>
        <w:t xml:space="preserve">: </w:t>
      </w:r>
    </w:p>
    <w:p w14:paraId="6ED4984D" w14:textId="77777777" w:rsidR="00611529" w:rsidRDefault="00611529" w:rsidP="00611529">
      <w:r>
        <w:t xml:space="preserve">Writing prompt- Write about an obstacle you have faced and how it </w:t>
      </w:r>
    </w:p>
    <w:p w14:paraId="6CE3B2D0" w14:textId="77777777" w:rsidR="00611529" w:rsidRDefault="00611529" w:rsidP="00611529">
      <w:r>
        <w:tab/>
      </w:r>
      <w:proofErr w:type="gramStart"/>
      <w:r>
        <w:t>impacted</w:t>
      </w:r>
      <w:proofErr w:type="gramEnd"/>
      <w:r>
        <w:t xml:space="preserve"> your life.  This can be big or small, positive or negative.</w:t>
      </w:r>
    </w:p>
    <w:p w14:paraId="764FC4AE" w14:textId="77777777" w:rsidR="00611529" w:rsidRDefault="00611529" w:rsidP="00611529">
      <w:r>
        <w:tab/>
        <w:t>Be sure to follow the 5-paragraph essay format.</w:t>
      </w:r>
    </w:p>
    <w:p w14:paraId="6D392F6F" w14:textId="77777777" w:rsidR="00084471" w:rsidRDefault="00084471" w:rsidP="00611529"/>
    <w:p w14:paraId="45DDA8A4" w14:textId="77777777" w:rsidR="00611529" w:rsidRPr="00084471" w:rsidRDefault="00611529" w:rsidP="00084471">
      <w:pPr>
        <w:ind w:left="1440" w:firstLine="720"/>
        <w:rPr>
          <w:b/>
        </w:rPr>
      </w:pPr>
      <w:bookmarkStart w:id="0" w:name="_GoBack"/>
      <w:r w:rsidRPr="00084471">
        <w:rPr>
          <w:b/>
        </w:rPr>
        <w:t xml:space="preserve">Rubric:  </w:t>
      </w:r>
    </w:p>
    <w:bookmarkEnd w:id="0"/>
    <w:p w14:paraId="639B6408" w14:textId="77777777" w:rsidR="00611529" w:rsidRDefault="00611529" w:rsidP="00611529">
      <w:pPr>
        <w:ind w:firstLine="720"/>
      </w:pPr>
      <w:r>
        <w:t>10 points- typed, double spaced, 12 font, 1.5 pages</w:t>
      </w:r>
    </w:p>
    <w:p w14:paraId="5B59798C" w14:textId="77777777" w:rsidR="00611529" w:rsidRDefault="00611529" w:rsidP="00611529">
      <w:r>
        <w:tab/>
        <w:t xml:space="preserve">10 points- logical </w:t>
      </w:r>
      <w:proofErr w:type="gramStart"/>
      <w:r>
        <w:t>paragraph</w:t>
      </w:r>
      <w:proofErr w:type="gramEnd"/>
      <w:r>
        <w:t xml:space="preserve"> breaks using 5-paragraph format</w:t>
      </w:r>
    </w:p>
    <w:p w14:paraId="1298C641" w14:textId="77777777" w:rsidR="00611529" w:rsidRDefault="00611529" w:rsidP="00611529">
      <w:r>
        <w:tab/>
        <w:t xml:space="preserve">10 points- </w:t>
      </w:r>
      <w:proofErr w:type="gramStart"/>
      <w:r>
        <w:t>use</w:t>
      </w:r>
      <w:proofErr w:type="gramEnd"/>
      <w:r>
        <w:t xml:space="preserve"> of transition words</w:t>
      </w:r>
    </w:p>
    <w:p w14:paraId="09FA6FA7" w14:textId="77777777" w:rsidR="00611529" w:rsidRDefault="00611529" w:rsidP="00611529">
      <w:r>
        <w:tab/>
        <w:t>10 points- grammar, punctuation, spelling</w:t>
      </w:r>
    </w:p>
    <w:p w14:paraId="679A0A72" w14:textId="77777777" w:rsidR="00611529" w:rsidRDefault="00611529" w:rsidP="00611529">
      <w:pPr>
        <w:ind w:firstLine="720"/>
      </w:pPr>
      <w:proofErr w:type="gramStart"/>
      <w:r>
        <w:t>5 extra credit points if in MLA format.</w:t>
      </w:r>
      <w:proofErr w:type="gramEnd"/>
      <w:r>
        <w:t xml:space="preserve">  You can get help from me or find it </w:t>
      </w:r>
    </w:p>
    <w:p w14:paraId="1B8F9AC6" w14:textId="77777777" w:rsidR="00611529" w:rsidRDefault="00611529" w:rsidP="00611529">
      <w:pPr>
        <w:ind w:firstLine="720"/>
      </w:pPr>
      <w:r>
        <w:tab/>
      </w:r>
      <w:proofErr w:type="gramStart"/>
      <w:r>
        <w:t>online</w:t>
      </w:r>
      <w:proofErr w:type="gramEnd"/>
      <w:r>
        <w:t>.</w:t>
      </w:r>
    </w:p>
    <w:p w14:paraId="6F314BDC" w14:textId="77777777" w:rsidR="007D5B53" w:rsidRDefault="007D5B53" w:rsidP="00611529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9"/>
    <w:rsid w:val="00084471"/>
    <w:rsid w:val="00611529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4A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2016-07-20T00:14:00Z</dcterms:created>
  <dcterms:modified xsi:type="dcterms:W3CDTF">2016-08-20T01:46:00Z</dcterms:modified>
</cp:coreProperties>
</file>