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D4" w:rsidRPr="00BB48D4" w:rsidRDefault="00BB48D4" w:rsidP="00BB48D4">
      <w:pPr>
        <w:shd w:val="clear" w:color="auto" w:fill="009CC0"/>
        <w:spacing w:before="100" w:beforeAutospacing="1" w:after="100" w:afterAutospacing="1"/>
        <w:jc w:val="center"/>
        <w:outlineLvl w:val="0"/>
        <w:rPr>
          <w:rFonts w:ascii="inherit" w:eastAsia="Times New Roman" w:hAnsi="inherit" w:cs="Times New Roman"/>
          <w:b/>
          <w:bCs/>
          <w:color w:val="FFFFFF"/>
          <w:kern w:val="36"/>
          <w:sz w:val="48"/>
          <w:szCs w:val="48"/>
        </w:rPr>
      </w:pPr>
      <w:r w:rsidRPr="00BB48D4">
        <w:rPr>
          <w:rFonts w:ascii="inherit" w:eastAsia="Times New Roman" w:hAnsi="inherit" w:cs="Times New Roman"/>
          <w:b/>
          <w:bCs/>
          <w:color w:val="FFFFFF"/>
          <w:kern w:val="36"/>
          <w:sz w:val="48"/>
          <w:szCs w:val="48"/>
        </w:rPr>
        <w:t>Top 10 Soft Skills Needed In Health Care</w:t>
      </w:r>
    </w:p>
    <w:p w:rsidR="00BB48D4" w:rsidRPr="00BB48D4" w:rsidRDefault="00BB48D4" w:rsidP="00BB48D4">
      <w:pPr>
        <w:shd w:val="clear" w:color="auto" w:fill="FFFFFF"/>
        <w:rPr>
          <w:rFonts w:ascii="Arial" w:eastAsia="Times New Roman" w:hAnsi="Arial" w:cs="Arial"/>
          <w:caps/>
          <w:color w:val="009CC0"/>
        </w:rPr>
      </w:pPr>
      <w:r w:rsidRPr="00BB48D4">
        <w:rPr>
          <w:rFonts w:ascii="Arial" w:eastAsia="Times New Roman" w:hAnsi="Arial" w:cs="Arial"/>
          <w:caps/>
          <w:color w:val="009CC0"/>
        </w:rPr>
        <w:t>POSTED ON </w:t>
      </w:r>
      <w:r w:rsidRPr="00BB48D4">
        <w:rPr>
          <w:rFonts w:ascii="Arial" w:eastAsia="Times New Roman" w:hAnsi="Arial" w:cs="Arial"/>
          <w:b/>
          <w:bCs/>
          <w:i/>
          <w:iCs/>
          <w:caps/>
          <w:color w:val="009CC0"/>
        </w:rPr>
        <w:t>MARCH 15, 2014</w:t>
      </w:r>
    </w:p>
    <w:p w:rsidR="00BB48D4" w:rsidRPr="00BB48D4" w:rsidRDefault="00BB48D4" w:rsidP="00BB48D4">
      <w:pPr>
        <w:shd w:val="clear" w:color="auto" w:fill="FFFFFF"/>
        <w:rPr>
          <w:rFonts w:ascii="Times" w:hAnsi="Times"/>
          <w:i/>
          <w:iCs/>
          <w:color w:val="005695"/>
          <w:sz w:val="20"/>
          <w:szCs w:val="20"/>
        </w:rPr>
      </w:pPr>
      <w:r w:rsidRPr="00BB48D4">
        <w:rPr>
          <w:rFonts w:ascii="Arial" w:eastAsia="Times New Roman" w:hAnsi="Arial" w:cs="Arial"/>
          <w:i/>
          <w:iCs/>
          <w:color w:val="77787B"/>
        </w:rPr>
        <w:fldChar w:fldCharType="begin"/>
      </w:r>
      <w:r w:rsidRPr="00BB48D4">
        <w:rPr>
          <w:rFonts w:ascii="Arial" w:eastAsia="Times New Roman" w:hAnsi="Arial" w:cs="Arial"/>
          <w:i/>
          <w:iCs/>
          <w:color w:val="77787B"/>
        </w:rPr>
        <w:instrText xml:space="preserve"> HYPERLINK "http://carrington.edu/blog/authors/carrington-college" </w:instrText>
      </w:r>
      <w:r w:rsidRPr="00BB48D4">
        <w:rPr>
          <w:rFonts w:ascii="Arial" w:eastAsia="Times New Roman" w:hAnsi="Arial" w:cs="Arial"/>
          <w:i/>
          <w:iCs/>
          <w:color w:val="77787B"/>
        </w:rPr>
      </w:r>
      <w:r w:rsidRPr="00BB48D4">
        <w:rPr>
          <w:rFonts w:ascii="Arial" w:eastAsia="Times New Roman" w:hAnsi="Arial" w:cs="Arial"/>
          <w:i/>
          <w:iCs/>
          <w:color w:val="77787B"/>
        </w:rPr>
        <w:fldChar w:fldCharType="separate"/>
      </w:r>
    </w:p>
    <w:p w:rsidR="00BB48D4" w:rsidRPr="00BB48D4" w:rsidRDefault="00BB48D4" w:rsidP="00BB48D4">
      <w:pPr>
        <w:shd w:val="clear" w:color="auto" w:fill="FFFFFF"/>
        <w:rPr>
          <w:rFonts w:ascii="Arial" w:eastAsia="Times New Roman" w:hAnsi="Arial" w:cs="Arial"/>
          <w:b/>
          <w:bCs/>
          <w:caps/>
          <w:color w:val="005695"/>
        </w:rPr>
      </w:pPr>
      <w:r w:rsidRPr="00BB48D4">
        <w:rPr>
          <w:rFonts w:ascii="Arial" w:eastAsia="Times New Roman" w:hAnsi="Arial" w:cs="Arial"/>
          <w:caps/>
          <w:color w:val="009CC0"/>
        </w:rPr>
        <w:t>BY</w:t>
      </w:r>
      <w:r>
        <w:rPr>
          <w:rFonts w:ascii="Arial" w:eastAsia="Times New Roman" w:hAnsi="Arial" w:cs="Arial"/>
          <w:caps/>
          <w:color w:val="009CC0"/>
        </w:rPr>
        <w:t xml:space="preserve"> </w:t>
      </w:r>
      <w:r w:rsidRPr="00BB48D4">
        <w:rPr>
          <w:rFonts w:ascii="Arial" w:eastAsia="Times New Roman" w:hAnsi="Arial" w:cs="Arial"/>
          <w:b/>
          <w:bCs/>
          <w:caps/>
          <w:color w:val="005695"/>
        </w:rPr>
        <w:t>CARRINGTON COLLEGE</w:t>
      </w:r>
    </w:p>
    <w:p w:rsidR="00BB48D4" w:rsidRPr="00BB48D4" w:rsidRDefault="00BB48D4" w:rsidP="00BB48D4">
      <w:pPr>
        <w:shd w:val="clear" w:color="auto" w:fill="FFFFFF"/>
        <w:rPr>
          <w:rFonts w:ascii="Arial" w:eastAsia="Times New Roman" w:hAnsi="Arial" w:cs="Arial"/>
          <w:b/>
          <w:bCs/>
          <w:i/>
          <w:iCs/>
          <w:caps/>
          <w:color w:val="005695"/>
        </w:rPr>
      </w:pPr>
      <w:r>
        <w:rPr>
          <w:rFonts w:ascii="Arial" w:eastAsia="Times New Roman" w:hAnsi="Arial" w:cs="Arial"/>
          <w:b/>
          <w:bCs/>
          <w:i/>
          <w:iCs/>
          <w:caps/>
          <w:color w:val="005695"/>
        </w:rPr>
        <w:t xml:space="preserve">     </w:t>
      </w:r>
      <w:r w:rsidRPr="00BB48D4">
        <w:rPr>
          <w:rFonts w:ascii="Arial" w:eastAsia="Times New Roman" w:hAnsi="Arial" w:cs="Arial"/>
          <w:b/>
          <w:bCs/>
          <w:i/>
          <w:iCs/>
          <w:caps/>
          <w:color w:val="005695"/>
        </w:rPr>
        <w:t>CARRINGTON AUTHOR</w:t>
      </w:r>
    </w:p>
    <w:p w:rsidR="00BB48D4" w:rsidRPr="00BB48D4" w:rsidRDefault="00BB48D4" w:rsidP="00BB48D4">
      <w:pPr>
        <w:shd w:val="clear" w:color="auto" w:fill="FFFFFF"/>
        <w:rPr>
          <w:rFonts w:ascii="Arial" w:eastAsia="Times New Roman" w:hAnsi="Arial" w:cs="Arial"/>
          <w:i/>
          <w:iCs/>
          <w:color w:val="77787B"/>
        </w:rPr>
      </w:pPr>
      <w:r w:rsidRPr="00BB48D4">
        <w:rPr>
          <w:rFonts w:ascii="Arial" w:eastAsia="Times New Roman" w:hAnsi="Arial" w:cs="Arial"/>
          <w:i/>
          <w:iCs/>
          <w:color w:val="77787B"/>
        </w:rPr>
        <w:fldChar w:fldCharType="end"/>
      </w:r>
    </w:p>
    <w:p w:rsidR="00BB48D4" w:rsidRPr="00BB48D4" w:rsidRDefault="00BB48D4" w:rsidP="00BB48D4">
      <w:pPr>
        <w:shd w:val="clear" w:color="auto" w:fill="FFFFFF"/>
        <w:spacing w:before="100" w:beforeAutospacing="1" w:after="100" w:afterAutospacing="1"/>
        <w:rPr>
          <w:rFonts w:ascii="Arial" w:hAnsi="Arial" w:cs="Arial"/>
          <w:color w:val="333333"/>
        </w:rPr>
      </w:pPr>
      <w:r>
        <w:rPr>
          <w:rFonts w:ascii="Arial" w:hAnsi="Arial" w:cs="Arial"/>
          <w:noProof/>
          <w:color w:val="333333"/>
        </w:rPr>
        <w:drawing>
          <wp:inline distT="0" distB="0" distL="0" distR="0">
            <wp:extent cx="3810000" cy="2540000"/>
            <wp:effectExtent l="0" t="0" r="0" b="0"/>
            <wp:docPr id="1" name="Picture 1" descr="oft Skills In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t Skills In Healthc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r w:rsidRPr="00BB48D4">
        <w:rPr>
          <w:rFonts w:ascii="Arial" w:hAnsi="Arial" w:cs="Arial"/>
          <w:color w:val="333333"/>
        </w:rPr>
        <w:t>At Carrington w</w:t>
      </w:r>
      <w:bookmarkStart w:id="0" w:name="_GoBack"/>
      <w:bookmarkEnd w:id="0"/>
      <w:r w:rsidRPr="00BB48D4">
        <w:rPr>
          <w:rFonts w:ascii="Arial" w:hAnsi="Arial" w:cs="Arial"/>
          <w:color w:val="333333"/>
        </w:rPr>
        <w:t>e take your personal development as seriously as your professional development; we help you develop your ‘soft skills’, some people call them your ‘personality skills’. These are the personal attributes you use to influence and enhance the way you communicate and relate to patients, colleagues, peers, friends – anyone really!</w:t>
      </w:r>
    </w:p>
    <w:p w:rsidR="00BB48D4" w:rsidRPr="00BB48D4" w:rsidRDefault="00BB48D4" w:rsidP="00BB48D4">
      <w:pPr>
        <w:shd w:val="clear" w:color="auto" w:fill="FFFFFF"/>
        <w:spacing w:before="100" w:beforeAutospacing="1" w:after="100" w:afterAutospacing="1"/>
        <w:rPr>
          <w:rFonts w:ascii="Arial" w:hAnsi="Arial" w:cs="Arial"/>
          <w:color w:val="333333"/>
        </w:rPr>
      </w:pPr>
      <w:r w:rsidRPr="00BB48D4">
        <w:rPr>
          <w:rFonts w:ascii="Arial" w:hAnsi="Arial" w:cs="Arial"/>
          <w:color w:val="333333"/>
        </w:rPr>
        <w:t>These skills can impact your career prospects, your job performance and many other activities in life. Employers are increasingly looking for softer skills in addition to qualifications; in fact in a number of professions your soft skills may be more important to your career progression over the long term than your technical skills. Employers get so many resumes these days that it can be tough to separate candidates based on technical skills alone.</w:t>
      </w:r>
    </w:p>
    <w:p w:rsidR="00BB48D4" w:rsidRPr="00BB48D4" w:rsidRDefault="00BB48D4" w:rsidP="00BB48D4">
      <w:pPr>
        <w:shd w:val="clear" w:color="auto" w:fill="FFFFFF"/>
        <w:spacing w:before="100" w:beforeAutospacing="1" w:after="100" w:afterAutospacing="1"/>
        <w:rPr>
          <w:rFonts w:ascii="Arial" w:hAnsi="Arial" w:cs="Arial"/>
          <w:color w:val="333333"/>
        </w:rPr>
      </w:pPr>
      <w:r w:rsidRPr="00BB48D4">
        <w:rPr>
          <w:rFonts w:ascii="Arial" w:hAnsi="Arial" w:cs="Arial"/>
          <w:color w:val="333333"/>
        </w:rPr>
        <w:t>The qualification you earn at </w:t>
      </w:r>
      <w:hyperlink r:id="rId7" w:history="1">
        <w:r w:rsidRPr="00BB48D4">
          <w:rPr>
            <w:rFonts w:ascii="Arial" w:hAnsi="Arial" w:cs="Arial"/>
            <w:color w:val="005695"/>
            <w:u w:val="single"/>
          </w:rPr>
          <w:t>Carrington</w:t>
        </w:r>
      </w:hyperlink>
      <w:r w:rsidRPr="00BB48D4">
        <w:rPr>
          <w:rFonts w:ascii="Arial" w:hAnsi="Arial" w:cs="Arial"/>
          <w:color w:val="333333"/>
        </w:rPr>
        <w:t> may open the door to a successful career, but it will be down to you to take advantage of any opportunities that arise in the years to come.</w:t>
      </w:r>
    </w:p>
    <w:p w:rsidR="00BB48D4" w:rsidRPr="00BB48D4" w:rsidRDefault="00BB48D4" w:rsidP="00BB48D4">
      <w:pPr>
        <w:shd w:val="clear" w:color="auto" w:fill="FFFFFF"/>
        <w:spacing w:before="100" w:beforeAutospacing="1" w:after="100" w:afterAutospacing="1"/>
        <w:outlineLvl w:val="2"/>
        <w:rPr>
          <w:rFonts w:ascii="inherit" w:eastAsia="Times New Roman" w:hAnsi="inherit" w:cs="Arial"/>
          <w:b/>
          <w:bCs/>
          <w:color w:val="005695"/>
          <w:sz w:val="27"/>
          <w:szCs w:val="27"/>
        </w:rPr>
      </w:pPr>
      <w:r w:rsidRPr="00BB48D4">
        <w:rPr>
          <w:rFonts w:ascii="inherit" w:eastAsia="Times New Roman" w:hAnsi="inherit" w:cs="Arial"/>
          <w:b/>
          <w:bCs/>
          <w:color w:val="005695"/>
          <w:sz w:val="27"/>
          <w:szCs w:val="27"/>
        </w:rPr>
        <w:t>So what skills will you need?</w:t>
      </w:r>
    </w:p>
    <w:p w:rsidR="00BB48D4" w:rsidRPr="00BB48D4" w:rsidRDefault="00BB48D4" w:rsidP="00BB48D4">
      <w:pPr>
        <w:numPr>
          <w:ilvl w:val="0"/>
          <w:numId w:val="1"/>
        </w:numPr>
        <w:shd w:val="clear" w:color="auto" w:fill="FFFFFF"/>
        <w:spacing w:before="100" w:beforeAutospacing="1" w:after="105"/>
        <w:ind w:left="495"/>
        <w:rPr>
          <w:rFonts w:ascii="Arial" w:eastAsia="Times New Roman" w:hAnsi="Arial" w:cs="Arial"/>
          <w:color w:val="333333"/>
        </w:rPr>
      </w:pPr>
      <w:r w:rsidRPr="00BB48D4">
        <w:rPr>
          <w:rFonts w:ascii="Arial" w:eastAsia="Times New Roman" w:hAnsi="Arial" w:cs="Arial"/>
          <w:b/>
          <w:bCs/>
          <w:color w:val="333333"/>
        </w:rPr>
        <w:t>Empathy</w:t>
      </w:r>
      <w:r w:rsidRPr="00BB48D4">
        <w:rPr>
          <w:rFonts w:ascii="Arial" w:eastAsia="Times New Roman" w:hAnsi="Arial" w:cs="Arial"/>
          <w:color w:val="333333"/>
        </w:rPr>
        <w:t> – In the healthcare &amp; criminal justice fields, you have to be able to empathize and/or sympathize with the difficult situations faced by others.</w:t>
      </w:r>
    </w:p>
    <w:p w:rsidR="00BB48D4" w:rsidRPr="00BB48D4" w:rsidRDefault="00BB48D4" w:rsidP="00BB48D4">
      <w:pPr>
        <w:numPr>
          <w:ilvl w:val="0"/>
          <w:numId w:val="1"/>
        </w:numPr>
        <w:shd w:val="clear" w:color="auto" w:fill="FFFFFF"/>
        <w:spacing w:before="100" w:beforeAutospacing="1" w:after="105"/>
        <w:ind w:left="495"/>
        <w:rPr>
          <w:rFonts w:ascii="Arial" w:eastAsia="Times New Roman" w:hAnsi="Arial" w:cs="Arial"/>
          <w:color w:val="333333"/>
        </w:rPr>
      </w:pPr>
      <w:r w:rsidRPr="00BB48D4">
        <w:rPr>
          <w:rFonts w:ascii="Arial" w:eastAsia="Times New Roman" w:hAnsi="Arial" w:cs="Arial"/>
          <w:b/>
          <w:bCs/>
          <w:color w:val="333333"/>
        </w:rPr>
        <w:lastRenderedPageBreak/>
        <w:t>Communication Skills </w:t>
      </w:r>
      <w:r w:rsidRPr="00BB48D4">
        <w:rPr>
          <w:rFonts w:ascii="Arial" w:eastAsia="Times New Roman" w:hAnsi="Arial" w:cs="Arial"/>
          <w:color w:val="333333"/>
        </w:rPr>
        <w:t>– Being able to communicate well with patients and colleagues is vital.</w:t>
      </w:r>
    </w:p>
    <w:p w:rsidR="00BB48D4" w:rsidRPr="00BB48D4" w:rsidRDefault="00BB48D4" w:rsidP="00BB48D4">
      <w:pPr>
        <w:numPr>
          <w:ilvl w:val="0"/>
          <w:numId w:val="1"/>
        </w:numPr>
        <w:shd w:val="clear" w:color="auto" w:fill="FFFFFF"/>
        <w:spacing w:before="100" w:beforeAutospacing="1" w:after="105"/>
        <w:ind w:left="495"/>
        <w:rPr>
          <w:rFonts w:ascii="Arial" w:eastAsia="Times New Roman" w:hAnsi="Arial" w:cs="Arial"/>
          <w:color w:val="333333"/>
        </w:rPr>
      </w:pPr>
      <w:r w:rsidRPr="00BB48D4">
        <w:rPr>
          <w:rFonts w:ascii="Arial" w:eastAsia="Times New Roman" w:hAnsi="Arial" w:cs="Arial"/>
          <w:b/>
          <w:bCs/>
          <w:color w:val="333333"/>
        </w:rPr>
        <w:t>Be a Team Player</w:t>
      </w:r>
      <w:r w:rsidRPr="00BB48D4">
        <w:rPr>
          <w:rFonts w:ascii="Arial" w:eastAsia="Times New Roman" w:hAnsi="Arial" w:cs="Arial"/>
          <w:color w:val="333333"/>
        </w:rPr>
        <w:t> – You’re probably going to be part of a team; you need to be able to ‘play nicely’ with others and genuinely encourage &amp; support your colleagues.</w:t>
      </w:r>
    </w:p>
    <w:p w:rsidR="00BB48D4" w:rsidRPr="00BB48D4" w:rsidRDefault="00BB48D4" w:rsidP="00BB48D4">
      <w:pPr>
        <w:numPr>
          <w:ilvl w:val="0"/>
          <w:numId w:val="1"/>
        </w:numPr>
        <w:shd w:val="clear" w:color="auto" w:fill="FFFFFF"/>
        <w:spacing w:before="100" w:beforeAutospacing="1" w:after="105"/>
        <w:ind w:left="495"/>
        <w:rPr>
          <w:rFonts w:ascii="Arial" w:eastAsia="Times New Roman" w:hAnsi="Arial" w:cs="Arial"/>
          <w:color w:val="333333"/>
        </w:rPr>
      </w:pPr>
      <w:r w:rsidRPr="00BB48D4">
        <w:rPr>
          <w:rFonts w:ascii="Arial" w:eastAsia="Times New Roman" w:hAnsi="Arial" w:cs="Arial"/>
          <w:b/>
          <w:bCs/>
          <w:color w:val="333333"/>
        </w:rPr>
        <w:t>Dealing With Pressure</w:t>
      </w:r>
      <w:r w:rsidRPr="00BB48D4">
        <w:rPr>
          <w:rFonts w:ascii="Arial" w:eastAsia="Times New Roman" w:hAnsi="Arial" w:cs="Arial"/>
          <w:color w:val="333333"/>
        </w:rPr>
        <w:t> – Pressure is a daily part of many healthcare &amp; </w:t>
      </w:r>
      <w:hyperlink r:id="rId8" w:history="1">
        <w:r w:rsidRPr="00BB48D4">
          <w:rPr>
            <w:rFonts w:ascii="Arial" w:eastAsia="Times New Roman" w:hAnsi="Arial" w:cs="Arial"/>
            <w:color w:val="005695"/>
            <w:u w:val="single"/>
          </w:rPr>
          <w:t>criminal justice</w:t>
        </w:r>
      </w:hyperlink>
      <w:r w:rsidRPr="00BB48D4">
        <w:rPr>
          <w:rFonts w:ascii="Arial" w:eastAsia="Times New Roman" w:hAnsi="Arial" w:cs="Arial"/>
          <w:color w:val="333333"/>
        </w:rPr>
        <w:t> careers; you have to be able to handle it, and thrive on it.</w:t>
      </w:r>
    </w:p>
    <w:p w:rsidR="00BB48D4" w:rsidRPr="00BB48D4" w:rsidRDefault="00BB48D4" w:rsidP="00BB48D4">
      <w:pPr>
        <w:numPr>
          <w:ilvl w:val="0"/>
          <w:numId w:val="1"/>
        </w:numPr>
        <w:shd w:val="clear" w:color="auto" w:fill="FFFFFF"/>
        <w:spacing w:before="100" w:beforeAutospacing="1" w:after="105"/>
        <w:ind w:left="495"/>
        <w:rPr>
          <w:rFonts w:ascii="Arial" w:eastAsia="Times New Roman" w:hAnsi="Arial" w:cs="Arial"/>
          <w:color w:val="333333"/>
        </w:rPr>
      </w:pPr>
      <w:r w:rsidRPr="00BB48D4">
        <w:rPr>
          <w:rFonts w:ascii="Arial" w:eastAsia="Times New Roman" w:hAnsi="Arial" w:cs="Arial"/>
          <w:b/>
          <w:bCs/>
          <w:color w:val="333333"/>
        </w:rPr>
        <w:t>Strong Work Ethic </w:t>
      </w:r>
      <w:r w:rsidRPr="00BB48D4">
        <w:rPr>
          <w:rFonts w:ascii="Arial" w:eastAsia="Times New Roman" w:hAnsi="Arial" w:cs="Arial"/>
          <w:color w:val="333333"/>
        </w:rPr>
        <w:t>– You will often have to go ‘above &amp; beyond’ in the care and service of others – many healthcare &amp; criminal justice careers are not 9-5.</w:t>
      </w:r>
    </w:p>
    <w:p w:rsidR="00BB48D4" w:rsidRPr="00BB48D4" w:rsidRDefault="00BB48D4" w:rsidP="00BB48D4">
      <w:pPr>
        <w:numPr>
          <w:ilvl w:val="0"/>
          <w:numId w:val="1"/>
        </w:numPr>
        <w:shd w:val="clear" w:color="auto" w:fill="FFFFFF"/>
        <w:spacing w:before="100" w:beforeAutospacing="1" w:after="105"/>
        <w:ind w:left="495"/>
        <w:rPr>
          <w:rFonts w:ascii="Arial" w:eastAsia="Times New Roman" w:hAnsi="Arial" w:cs="Arial"/>
          <w:color w:val="333333"/>
        </w:rPr>
      </w:pPr>
      <w:r w:rsidRPr="00BB48D4">
        <w:rPr>
          <w:rFonts w:ascii="Arial" w:eastAsia="Times New Roman" w:hAnsi="Arial" w:cs="Arial"/>
          <w:b/>
          <w:bCs/>
          <w:color w:val="333333"/>
        </w:rPr>
        <w:t>Positive Mental Attitude</w:t>
      </w:r>
      <w:r w:rsidRPr="00BB48D4">
        <w:rPr>
          <w:rFonts w:ascii="Arial" w:eastAsia="Times New Roman" w:hAnsi="Arial" w:cs="Arial"/>
          <w:color w:val="333333"/>
        </w:rPr>
        <w:t> – There will be difficult days ahead; you have to be able to see the bigger picture otherwise this field could bring you down.</w:t>
      </w:r>
    </w:p>
    <w:p w:rsidR="00BB48D4" w:rsidRPr="00BB48D4" w:rsidRDefault="00BB48D4" w:rsidP="00BB48D4">
      <w:pPr>
        <w:numPr>
          <w:ilvl w:val="0"/>
          <w:numId w:val="1"/>
        </w:numPr>
        <w:shd w:val="clear" w:color="auto" w:fill="FFFFFF"/>
        <w:spacing w:before="100" w:beforeAutospacing="1" w:after="105"/>
        <w:ind w:left="495"/>
        <w:rPr>
          <w:rFonts w:ascii="Arial" w:eastAsia="Times New Roman" w:hAnsi="Arial" w:cs="Arial"/>
          <w:color w:val="333333"/>
        </w:rPr>
      </w:pPr>
      <w:r w:rsidRPr="00BB48D4">
        <w:rPr>
          <w:rFonts w:ascii="Arial" w:eastAsia="Times New Roman" w:hAnsi="Arial" w:cs="Arial"/>
          <w:b/>
          <w:bCs/>
          <w:color w:val="333333"/>
        </w:rPr>
        <w:t>Flexibility</w:t>
      </w:r>
      <w:r w:rsidRPr="00BB48D4">
        <w:rPr>
          <w:rFonts w:ascii="Arial" w:eastAsia="Times New Roman" w:hAnsi="Arial" w:cs="Arial"/>
          <w:color w:val="333333"/>
        </w:rPr>
        <w:t> – Can you cover an extra shift? Can you stay late? Again, these aren’t 9-5 career fields.</w:t>
      </w:r>
    </w:p>
    <w:p w:rsidR="00BB48D4" w:rsidRPr="00BB48D4" w:rsidRDefault="00BB48D4" w:rsidP="00BB48D4">
      <w:pPr>
        <w:numPr>
          <w:ilvl w:val="0"/>
          <w:numId w:val="1"/>
        </w:numPr>
        <w:shd w:val="clear" w:color="auto" w:fill="FFFFFF"/>
        <w:spacing w:before="100" w:beforeAutospacing="1" w:after="105"/>
        <w:ind w:left="495"/>
        <w:rPr>
          <w:rFonts w:ascii="Arial" w:eastAsia="Times New Roman" w:hAnsi="Arial" w:cs="Arial"/>
          <w:color w:val="333333"/>
        </w:rPr>
      </w:pPr>
      <w:r w:rsidRPr="00BB48D4">
        <w:rPr>
          <w:rFonts w:ascii="Arial" w:eastAsia="Times New Roman" w:hAnsi="Arial" w:cs="Arial"/>
          <w:b/>
          <w:bCs/>
          <w:color w:val="333333"/>
        </w:rPr>
        <w:t>Time Management </w:t>
      </w:r>
      <w:r w:rsidRPr="00BB48D4">
        <w:rPr>
          <w:rFonts w:ascii="Arial" w:eastAsia="Times New Roman" w:hAnsi="Arial" w:cs="Arial"/>
          <w:color w:val="333333"/>
        </w:rPr>
        <w:t>– Important in any career, but lives could literally depend on your timeliness.</w:t>
      </w:r>
    </w:p>
    <w:p w:rsidR="00BB48D4" w:rsidRPr="00BB48D4" w:rsidRDefault="00BB48D4" w:rsidP="00BB48D4">
      <w:pPr>
        <w:numPr>
          <w:ilvl w:val="0"/>
          <w:numId w:val="1"/>
        </w:numPr>
        <w:shd w:val="clear" w:color="auto" w:fill="FFFFFF"/>
        <w:spacing w:before="100" w:beforeAutospacing="1" w:after="105"/>
        <w:ind w:left="495"/>
        <w:rPr>
          <w:rFonts w:ascii="Arial" w:eastAsia="Times New Roman" w:hAnsi="Arial" w:cs="Arial"/>
          <w:color w:val="333333"/>
        </w:rPr>
      </w:pPr>
      <w:r w:rsidRPr="00BB48D4">
        <w:rPr>
          <w:rFonts w:ascii="Arial" w:eastAsia="Times New Roman" w:hAnsi="Arial" w:cs="Arial"/>
          <w:b/>
          <w:bCs/>
          <w:color w:val="333333"/>
        </w:rPr>
        <w:t>Self-Confidence</w:t>
      </w:r>
      <w:r w:rsidRPr="00BB48D4">
        <w:rPr>
          <w:rFonts w:ascii="Arial" w:eastAsia="Times New Roman" w:hAnsi="Arial" w:cs="Arial"/>
          <w:color w:val="333333"/>
        </w:rPr>
        <w:t xml:space="preserve"> – Nobody wants to think </w:t>
      </w:r>
      <w:proofErr w:type="gramStart"/>
      <w:r w:rsidRPr="00BB48D4">
        <w:rPr>
          <w:rFonts w:ascii="Arial" w:eastAsia="Times New Roman" w:hAnsi="Arial" w:cs="Arial"/>
          <w:color w:val="333333"/>
        </w:rPr>
        <w:t>they are being cared for by a novice</w:t>
      </w:r>
      <w:proofErr w:type="gramEnd"/>
      <w:r w:rsidRPr="00BB48D4">
        <w:rPr>
          <w:rFonts w:ascii="Arial" w:eastAsia="Times New Roman" w:hAnsi="Arial" w:cs="Arial"/>
          <w:color w:val="333333"/>
        </w:rPr>
        <w:t>, so you need to project self-confidence in your abilities no matter how experienced you actually are.</w:t>
      </w:r>
    </w:p>
    <w:p w:rsidR="00BB48D4" w:rsidRPr="00BB48D4" w:rsidRDefault="00BB48D4" w:rsidP="00BB48D4">
      <w:pPr>
        <w:numPr>
          <w:ilvl w:val="0"/>
          <w:numId w:val="1"/>
        </w:numPr>
        <w:shd w:val="clear" w:color="auto" w:fill="FFFFFF"/>
        <w:spacing w:before="100" w:beforeAutospacing="1" w:after="105"/>
        <w:ind w:left="495"/>
        <w:rPr>
          <w:rFonts w:ascii="Arial" w:eastAsia="Times New Roman" w:hAnsi="Arial" w:cs="Arial"/>
          <w:color w:val="333333"/>
        </w:rPr>
      </w:pPr>
      <w:r w:rsidRPr="00BB48D4">
        <w:rPr>
          <w:rFonts w:ascii="Arial" w:eastAsia="Times New Roman" w:hAnsi="Arial" w:cs="Arial"/>
          <w:b/>
          <w:bCs/>
          <w:color w:val="333333"/>
        </w:rPr>
        <w:t>Dealing With Criticism</w:t>
      </w:r>
      <w:r w:rsidRPr="00BB48D4">
        <w:rPr>
          <w:rFonts w:ascii="Arial" w:eastAsia="Times New Roman" w:hAnsi="Arial" w:cs="Arial"/>
          <w:color w:val="333333"/>
        </w:rPr>
        <w:t> – You don’t know everything, and in healthcare things are always changing. You need to have the ability to accept and learn from criticism.</w:t>
      </w:r>
    </w:p>
    <w:p w:rsidR="00BB48D4" w:rsidRPr="00BB48D4" w:rsidRDefault="00BB48D4" w:rsidP="00BB48D4">
      <w:pPr>
        <w:shd w:val="clear" w:color="auto" w:fill="FFFFFF"/>
        <w:spacing w:before="100" w:beforeAutospacing="1" w:after="100" w:afterAutospacing="1"/>
        <w:outlineLvl w:val="2"/>
        <w:rPr>
          <w:rFonts w:ascii="inherit" w:eastAsia="Times New Roman" w:hAnsi="inherit" w:cs="Arial"/>
          <w:b/>
          <w:bCs/>
          <w:color w:val="005695"/>
          <w:sz w:val="27"/>
          <w:szCs w:val="27"/>
        </w:rPr>
      </w:pPr>
      <w:r w:rsidRPr="00BB48D4">
        <w:rPr>
          <w:rFonts w:ascii="inherit" w:eastAsia="Times New Roman" w:hAnsi="inherit" w:cs="Arial"/>
          <w:b/>
          <w:bCs/>
          <w:color w:val="005695"/>
          <w:sz w:val="27"/>
          <w:szCs w:val="27"/>
        </w:rPr>
        <w:t>So what do you need to do to develop these skills?</w:t>
      </w:r>
    </w:p>
    <w:p w:rsidR="00BB48D4" w:rsidRPr="00BB48D4" w:rsidRDefault="00BB48D4" w:rsidP="00BB48D4">
      <w:pPr>
        <w:shd w:val="clear" w:color="auto" w:fill="FFFFFF"/>
        <w:spacing w:before="100" w:beforeAutospacing="1" w:after="100" w:afterAutospacing="1"/>
        <w:rPr>
          <w:rFonts w:ascii="Arial" w:hAnsi="Arial" w:cs="Arial"/>
          <w:color w:val="333333"/>
        </w:rPr>
      </w:pPr>
      <w:r w:rsidRPr="00BB48D4">
        <w:rPr>
          <w:rFonts w:ascii="Arial" w:hAnsi="Arial" w:cs="Arial"/>
          <w:color w:val="333333"/>
        </w:rPr>
        <w:t>The first thing is to honestly assess the skills you currently have at your disposal. Are you already a confident communicator? Do you have a good attitude? Perhaps you need to work harder on your time management skills or your work ethic?</w:t>
      </w:r>
    </w:p>
    <w:p w:rsidR="00BB48D4" w:rsidRPr="00BB48D4" w:rsidRDefault="00BB48D4" w:rsidP="00BB48D4">
      <w:pPr>
        <w:shd w:val="clear" w:color="auto" w:fill="FFFFFF"/>
        <w:spacing w:before="100" w:beforeAutospacing="1" w:after="100" w:afterAutospacing="1"/>
        <w:rPr>
          <w:rFonts w:ascii="Arial" w:hAnsi="Arial" w:cs="Arial"/>
          <w:color w:val="333333"/>
        </w:rPr>
      </w:pPr>
      <w:r w:rsidRPr="00BB48D4">
        <w:rPr>
          <w:rFonts w:ascii="Arial" w:hAnsi="Arial" w:cs="Arial"/>
          <w:color w:val="333333"/>
        </w:rPr>
        <w:t>Lean on your faculty, your advisors and Career Services department at Carrington; their job is to help you fulfill your potential, and they can help you identify what areas you need to strengthen…if you don’t already know yourself. Try to gain volunteer positions, and join professional organizations to learn more about your field and what you’ll have to deal with in the future – so you can better hone those super-important soft skills. </w:t>
      </w:r>
    </w:p>
    <w:p w:rsidR="00827D11" w:rsidRDefault="00827D11"/>
    <w:sectPr w:rsidR="00827D11"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30D1"/>
    <w:multiLevelType w:val="multilevel"/>
    <w:tmpl w:val="0268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D4"/>
    <w:rsid w:val="00764681"/>
    <w:rsid w:val="00827D11"/>
    <w:rsid w:val="00BB4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C8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48D4"/>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B48D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8D4"/>
    <w:rPr>
      <w:rFonts w:ascii="Times" w:hAnsi="Times"/>
      <w:b/>
      <w:bCs/>
      <w:kern w:val="36"/>
      <w:sz w:val="48"/>
      <w:szCs w:val="48"/>
    </w:rPr>
  </w:style>
  <w:style w:type="character" w:customStyle="1" w:styleId="Heading3Char">
    <w:name w:val="Heading 3 Char"/>
    <w:basedOn w:val="DefaultParagraphFont"/>
    <w:link w:val="Heading3"/>
    <w:uiPriority w:val="9"/>
    <w:rsid w:val="00BB48D4"/>
    <w:rPr>
      <w:rFonts w:ascii="Times" w:hAnsi="Times"/>
      <w:b/>
      <w:bCs/>
      <w:sz w:val="27"/>
      <w:szCs w:val="27"/>
    </w:rPr>
  </w:style>
  <w:style w:type="character" w:styleId="Hyperlink">
    <w:name w:val="Hyperlink"/>
    <w:basedOn w:val="DefaultParagraphFont"/>
    <w:uiPriority w:val="99"/>
    <w:semiHidden/>
    <w:unhideWhenUsed/>
    <w:rsid w:val="00BB48D4"/>
    <w:rPr>
      <w:color w:val="0000FF"/>
      <w:u w:val="single"/>
    </w:rPr>
  </w:style>
  <w:style w:type="character" w:customStyle="1" w:styleId="author-by">
    <w:name w:val="author-by"/>
    <w:basedOn w:val="DefaultParagraphFont"/>
    <w:rsid w:val="00BB48D4"/>
  </w:style>
  <w:style w:type="paragraph" w:styleId="NormalWeb">
    <w:name w:val="Normal (Web)"/>
    <w:basedOn w:val="Normal"/>
    <w:uiPriority w:val="99"/>
    <w:semiHidden/>
    <w:unhideWhenUsed/>
    <w:rsid w:val="00BB48D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B4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8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48D4"/>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B48D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8D4"/>
    <w:rPr>
      <w:rFonts w:ascii="Times" w:hAnsi="Times"/>
      <w:b/>
      <w:bCs/>
      <w:kern w:val="36"/>
      <w:sz w:val="48"/>
      <w:szCs w:val="48"/>
    </w:rPr>
  </w:style>
  <w:style w:type="character" w:customStyle="1" w:styleId="Heading3Char">
    <w:name w:val="Heading 3 Char"/>
    <w:basedOn w:val="DefaultParagraphFont"/>
    <w:link w:val="Heading3"/>
    <w:uiPriority w:val="9"/>
    <w:rsid w:val="00BB48D4"/>
    <w:rPr>
      <w:rFonts w:ascii="Times" w:hAnsi="Times"/>
      <w:b/>
      <w:bCs/>
      <w:sz w:val="27"/>
      <w:szCs w:val="27"/>
    </w:rPr>
  </w:style>
  <w:style w:type="character" w:styleId="Hyperlink">
    <w:name w:val="Hyperlink"/>
    <w:basedOn w:val="DefaultParagraphFont"/>
    <w:uiPriority w:val="99"/>
    <w:semiHidden/>
    <w:unhideWhenUsed/>
    <w:rsid w:val="00BB48D4"/>
    <w:rPr>
      <w:color w:val="0000FF"/>
      <w:u w:val="single"/>
    </w:rPr>
  </w:style>
  <w:style w:type="character" w:customStyle="1" w:styleId="author-by">
    <w:name w:val="author-by"/>
    <w:basedOn w:val="DefaultParagraphFont"/>
    <w:rsid w:val="00BB48D4"/>
  </w:style>
  <w:style w:type="paragraph" w:styleId="NormalWeb">
    <w:name w:val="Normal (Web)"/>
    <w:basedOn w:val="Normal"/>
    <w:uiPriority w:val="99"/>
    <w:semiHidden/>
    <w:unhideWhenUsed/>
    <w:rsid w:val="00BB48D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B4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8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680125">
      <w:bodyDiv w:val="1"/>
      <w:marLeft w:val="0"/>
      <w:marRight w:val="0"/>
      <w:marTop w:val="0"/>
      <w:marBottom w:val="0"/>
      <w:divBdr>
        <w:top w:val="none" w:sz="0" w:space="0" w:color="auto"/>
        <w:left w:val="none" w:sz="0" w:space="0" w:color="auto"/>
        <w:bottom w:val="none" w:sz="0" w:space="0" w:color="auto"/>
        <w:right w:val="none" w:sz="0" w:space="0" w:color="auto"/>
      </w:divBdr>
      <w:divsChild>
        <w:div w:id="168521527">
          <w:marLeft w:val="0"/>
          <w:marRight w:val="0"/>
          <w:marTop w:val="0"/>
          <w:marBottom w:val="0"/>
          <w:divBdr>
            <w:top w:val="none" w:sz="0" w:space="0" w:color="auto"/>
            <w:left w:val="none" w:sz="0" w:space="0" w:color="auto"/>
            <w:bottom w:val="none" w:sz="0" w:space="0" w:color="auto"/>
            <w:right w:val="none" w:sz="0" w:space="0" w:color="auto"/>
          </w:divBdr>
        </w:div>
        <w:div w:id="1657761559">
          <w:marLeft w:val="0"/>
          <w:marRight w:val="0"/>
          <w:marTop w:val="0"/>
          <w:marBottom w:val="0"/>
          <w:divBdr>
            <w:top w:val="none" w:sz="0" w:space="0" w:color="auto"/>
            <w:left w:val="none" w:sz="0" w:space="0" w:color="auto"/>
            <w:bottom w:val="none" w:sz="0" w:space="0" w:color="auto"/>
            <w:right w:val="none" w:sz="0" w:space="0" w:color="auto"/>
          </w:divBdr>
          <w:divsChild>
            <w:div w:id="556207048">
              <w:marLeft w:val="-225"/>
              <w:marRight w:val="-225"/>
              <w:marTop w:val="0"/>
              <w:marBottom w:val="0"/>
              <w:divBdr>
                <w:top w:val="none" w:sz="0" w:space="0" w:color="auto"/>
                <w:left w:val="none" w:sz="0" w:space="0" w:color="auto"/>
                <w:bottom w:val="none" w:sz="0" w:space="0" w:color="auto"/>
                <w:right w:val="none" w:sz="0" w:space="0" w:color="auto"/>
              </w:divBdr>
              <w:divsChild>
                <w:div w:id="663169758">
                  <w:marLeft w:val="0"/>
                  <w:marRight w:val="0"/>
                  <w:marTop w:val="0"/>
                  <w:marBottom w:val="0"/>
                  <w:divBdr>
                    <w:top w:val="none" w:sz="0" w:space="0" w:color="auto"/>
                    <w:left w:val="none" w:sz="0" w:space="0" w:color="auto"/>
                    <w:bottom w:val="none" w:sz="0" w:space="0" w:color="auto"/>
                    <w:right w:val="none" w:sz="0" w:space="0" w:color="auto"/>
                  </w:divBdr>
                  <w:divsChild>
                    <w:div w:id="166405227">
                      <w:marLeft w:val="0"/>
                      <w:marRight w:val="0"/>
                      <w:marTop w:val="0"/>
                      <w:marBottom w:val="0"/>
                      <w:divBdr>
                        <w:top w:val="none" w:sz="0" w:space="0" w:color="auto"/>
                        <w:left w:val="none" w:sz="0" w:space="0" w:color="auto"/>
                        <w:bottom w:val="single" w:sz="12" w:space="0" w:color="005695"/>
                        <w:right w:val="none" w:sz="0" w:space="0" w:color="auto"/>
                      </w:divBdr>
                      <w:divsChild>
                        <w:div w:id="738789572">
                          <w:marLeft w:val="0"/>
                          <w:marRight w:val="0"/>
                          <w:marTop w:val="0"/>
                          <w:marBottom w:val="0"/>
                          <w:divBdr>
                            <w:top w:val="none" w:sz="0" w:space="0" w:color="auto"/>
                            <w:left w:val="none" w:sz="0" w:space="0" w:color="auto"/>
                            <w:bottom w:val="none" w:sz="0" w:space="0" w:color="auto"/>
                            <w:right w:val="none" w:sz="0" w:space="0" w:color="auto"/>
                          </w:divBdr>
                        </w:div>
                        <w:div w:id="1910915777">
                          <w:marLeft w:val="-225"/>
                          <w:marRight w:val="-225"/>
                          <w:marTop w:val="0"/>
                          <w:marBottom w:val="0"/>
                          <w:divBdr>
                            <w:top w:val="none" w:sz="0" w:space="0" w:color="auto"/>
                            <w:left w:val="none" w:sz="0" w:space="0" w:color="auto"/>
                            <w:bottom w:val="none" w:sz="0" w:space="0" w:color="auto"/>
                            <w:right w:val="none" w:sz="0" w:space="0" w:color="auto"/>
                          </w:divBdr>
                          <w:divsChild>
                            <w:div w:id="477116270">
                              <w:marLeft w:val="0"/>
                              <w:marRight w:val="0"/>
                              <w:marTop w:val="0"/>
                              <w:marBottom w:val="0"/>
                              <w:divBdr>
                                <w:top w:val="none" w:sz="0" w:space="0" w:color="auto"/>
                                <w:left w:val="none" w:sz="0" w:space="0" w:color="auto"/>
                                <w:bottom w:val="none" w:sz="0" w:space="0" w:color="auto"/>
                                <w:right w:val="none" w:sz="0" w:space="0" w:color="auto"/>
                              </w:divBdr>
                              <w:divsChild>
                                <w:div w:id="958417459">
                                  <w:marLeft w:val="0"/>
                                  <w:marRight w:val="120"/>
                                  <w:marTop w:val="0"/>
                                  <w:marBottom w:val="0"/>
                                  <w:divBdr>
                                    <w:top w:val="none" w:sz="0" w:space="0" w:color="auto"/>
                                    <w:left w:val="none" w:sz="0" w:space="0" w:color="auto"/>
                                    <w:bottom w:val="none" w:sz="0" w:space="0" w:color="auto"/>
                                    <w:right w:val="none" w:sz="0" w:space="0" w:color="auto"/>
                                  </w:divBdr>
                                  <w:divsChild>
                                    <w:div w:id="1750073722">
                                      <w:marLeft w:val="0"/>
                                      <w:marRight w:val="0"/>
                                      <w:marTop w:val="0"/>
                                      <w:marBottom w:val="0"/>
                                      <w:divBdr>
                                        <w:top w:val="none" w:sz="0" w:space="0" w:color="auto"/>
                                        <w:left w:val="none" w:sz="0" w:space="0" w:color="auto"/>
                                        <w:bottom w:val="none" w:sz="0" w:space="0" w:color="auto"/>
                                        <w:right w:val="none" w:sz="0" w:space="0" w:color="auto"/>
                                      </w:divBdr>
                                      <w:divsChild>
                                        <w:div w:id="383985351">
                                          <w:marLeft w:val="0"/>
                                          <w:marRight w:val="0"/>
                                          <w:marTop w:val="0"/>
                                          <w:marBottom w:val="0"/>
                                          <w:divBdr>
                                            <w:top w:val="none" w:sz="0" w:space="0" w:color="auto"/>
                                            <w:left w:val="none" w:sz="0" w:space="0" w:color="auto"/>
                                            <w:bottom w:val="single" w:sz="12" w:space="0" w:color="005695"/>
                                            <w:right w:val="none" w:sz="0" w:space="0" w:color="auto"/>
                                          </w:divBdr>
                                        </w:div>
                                      </w:divsChild>
                                    </w:div>
                                  </w:divsChild>
                                </w:div>
                              </w:divsChild>
                            </w:div>
                            <w:div w:id="1791625503">
                              <w:marLeft w:val="0"/>
                              <w:marRight w:val="0"/>
                              <w:marTop w:val="495"/>
                              <w:marBottom w:val="0"/>
                              <w:divBdr>
                                <w:top w:val="none" w:sz="0" w:space="0" w:color="auto"/>
                                <w:left w:val="none" w:sz="0" w:space="0" w:color="auto"/>
                                <w:bottom w:val="none" w:sz="0" w:space="0" w:color="auto"/>
                                <w:right w:val="none" w:sz="0" w:space="0" w:color="auto"/>
                              </w:divBdr>
                              <w:divsChild>
                                <w:div w:id="846292024">
                                  <w:marLeft w:val="0"/>
                                  <w:marRight w:val="0"/>
                                  <w:marTop w:val="0"/>
                                  <w:marBottom w:val="0"/>
                                  <w:divBdr>
                                    <w:top w:val="single" w:sz="6" w:space="0" w:color="2B388F"/>
                                    <w:left w:val="single" w:sz="6" w:space="0" w:color="2B388F"/>
                                    <w:bottom w:val="single" w:sz="6" w:space="0" w:color="2B388F"/>
                                    <w:right w:val="single" w:sz="6" w:space="0" w:color="2B388F"/>
                                  </w:divBdr>
                                </w:div>
                                <w:div w:id="1726173776">
                                  <w:marLeft w:val="0"/>
                                  <w:marRight w:val="0"/>
                                  <w:marTop w:val="0"/>
                                  <w:marBottom w:val="0"/>
                                  <w:divBdr>
                                    <w:top w:val="single" w:sz="6" w:space="0" w:color="5DD6F0"/>
                                    <w:left w:val="single" w:sz="6" w:space="0" w:color="5DD6F0"/>
                                    <w:bottom w:val="single" w:sz="6" w:space="0" w:color="5DD6F0"/>
                                    <w:right w:val="single" w:sz="6" w:space="0" w:color="5DD6F0"/>
                                  </w:divBdr>
                                </w:div>
                                <w:div w:id="295725832">
                                  <w:marLeft w:val="0"/>
                                  <w:marRight w:val="0"/>
                                  <w:marTop w:val="0"/>
                                  <w:marBottom w:val="0"/>
                                  <w:divBdr>
                                    <w:top w:val="single" w:sz="6" w:space="0" w:color="E71F28"/>
                                    <w:left w:val="single" w:sz="6" w:space="0" w:color="E71F28"/>
                                    <w:bottom w:val="single" w:sz="6" w:space="0" w:color="E71F28"/>
                                    <w:right w:val="single" w:sz="6" w:space="0" w:color="E71F28"/>
                                  </w:divBdr>
                                </w:div>
                                <w:div w:id="251553232">
                                  <w:marLeft w:val="0"/>
                                  <w:marRight w:val="0"/>
                                  <w:marTop w:val="0"/>
                                  <w:marBottom w:val="0"/>
                                  <w:divBdr>
                                    <w:top w:val="single" w:sz="6" w:space="0" w:color="0176A7"/>
                                    <w:left w:val="single" w:sz="6" w:space="0" w:color="0176A7"/>
                                    <w:bottom w:val="single" w:sz="6" w:space="0" w:color="0176A7"/>
                                    <w:right w:val="single" w:sz="6" w:space="0" w:color="0176A7"/>
                                  </w:divBdr>
                                </w:div>
                                <w:div w:id="1765031470">
                                  <w:marLeft w:val="0"/>
                                  <w:marRight w:val="0"/>
                                  <w:marTop w:val="0"/>
                                  <w:marBottom w:val="0"/>
                                  <w:divBdr>
                                    <w:top w:val="single" w:sz="6" w:space="0" w:color="D04330"/>
                                    <w:left w:val="single" w:sz="6" w:space="0" w:color="D04330"/>
                                    <w:bottom w:val="single" w:sz="6" w:space="0" w:color="D04330"/>
                                    <w:right w:val="single" w:sz="6" w:space="0" w:color="D04330"/>
                                  </w:divBdr>
                                </w:div>
                                <w:div w:id="558705880">
                                  <w:marLeft w:val="0"/>
                                  <w:marRight w:val="0"/>
                                  <w:marTop w:val="0"/>
                                  <w:marBottom w:val="0"/>
                                  <w:divBdr>
                                    <w:top w:val="single" w:sz="6" w:space="0" w:color="00588F"/>
                                    <w:left w:val="single" w:sz="6" w:space="0" w:color="00588F"/>
                                    <w:bottom w:val="single" w:sz="6" w:space="0" w:color="00588F"/>
                                    <w:right w:val="single" w:sz="6" w:space="0" w:color="00588F"/>
                                  </w:divBdr>
                                </w:div>
                              </w:divsChild>
                            </w:div>
                          </w:divsChild>
                        </w:div>
                      </w:divsChild>
                    </w:div>
                  </w:divsChild>
                </w:div>
              </w:divsChild>
            </w:div>
            <w:div w:id="2054647191">
              <w:marLeft w:val="-225"/>
              <w:marRight w:val="-225"/>
              <w:marTop w:val="0"/>
              <w:marBottom w:val="0"/>
              <w:divBdr>
                <w:top w:val="none" w:sz="0" w:space="0" w:color="auto"/>
                <w:left w:val="none" w:sz="0" w:space="0" w:color="auto"/>
                <w:bottom w:val="none" w:sz="0" w:space="0" w:color="auto"/>
                <w:right w:val="none" w:sz="0" w:space="0" w:color="auto"/>
              </w:divBdr>
              <w:divsChild>
                <w:div w:id="6157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carrington.edu/" TargetMode="External"/><Relationship Id="rId8" Type="http://schemas.openxmlformats.org/officeDocument/2006/relationships/hyperlink" Target="http://carrington.edu/degrees/criminal-justic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2923</Characters>
  <Application>Microsoft Macintosh Word</Application>
  <DocSecurity>0</DocSecurity>
  <Lines>24</Lines>
  <Paragraphs>6</Paragraphs>
  <ScaleCrop>false</ScaleCrop>
  <Company>CORE</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2017-08-22T04:45:00Z</dcterms:created>
  <dcterms:modified xsi:type="dcterms:W3CDTF">2017-08-22T04:46:00Z</dcterms:modified>
</cp:coreProperties>
</file>