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E0" w:rsidRPr="005A6397" w:rsidRDefault="005A6397">
      <w:pPr>
        <w:rPr>
          <w:b/>
        </w:rPr>
      </w:pPr>
      <w:bookmarkStart w:id="0" w:name="_GoBack"/>
      <w:bookmarkEnd w:id="0"/>
      <w:r w:rsidRPr="005A6397">
        <w:rPr>
          <w:b/>
        </w:rPr>
        <w:t>Complete this practice quiz using your grammar book.  You will have a quiz during our next class. For the quiz, you will not be able to use your grammar book or notes, so be sure you know these.</w:t>
      </w:r>
    </w:p>
    <w:p w:rsidR="005A6397" w:rsidRDefault="005A6397"/>
    <w:p w:rsidR="005A6397" w:rsidRPr="005A6397" w:rsidRDefault="005A6397">
      <w:pPr>
        <w:rPr>
          <w:b/>
        </w:rPr>
      </w:pPr>
      <w:r w:rsidRPr="005A6397">
        <w:rPr>
          <w:b/>
        </w:rPr>
        <w:t>Add commas where needed in each of the sentences below.</w:t>
      </w:r>
    </w:p>
    <w:p w:rsidR="005A6397" w:rsidRDefault="005A6397"/>
    <w:p w:rsidR="005A6397" w:rsidRDefault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They played checkers until it was time to go home.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Even though Lee prefers blue Charlotte picked yellow.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Since there was no school that day the children played in the snow.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We thought she was nice because she smiled a lot.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Mike ate his vegetables before he ate his dessert.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Before he ate his dessert Mike ate his vegetables.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I don’t want to argue with you or give in.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I had a cute puppy but lost him.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We can go to Disneyland and Sea World.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Jim can boil eggs and Sally can make toast.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When the mail arrived the man ran to the mailbox.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Because the bike was in the street a car ran over it.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On the tall and slanted rooftop the cat sat silently watching.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lastRenderedPageBreak/>
        <w:t>Mom will make my favorite meal spaghetti for my birthday.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Our teacher Mrs. Walker gave us lots of homework today.</w:t>
      </w:r>
    </w:p>
    <w:p w:rsidR="005A6397" w:rsidRDefault="005A6397" w:rsidP="005A6397"/>
    <w:p w:rsidR="005A6397" w:rsidRDefault="005A6397" w:rsidP="005A6397"/>
    <w:p w:rsidR="005A6397" w:rsidRPr="005A6397" w:rsidRDefault="005A6397" w:rsidP="005A6397">
      <w:pPr>
        <w:rPr>
          <w:b/>
        </w:rPr>
      </w:pPr>
      <w:r w:rsidRPr="005A6397">
        <w:rPr>
          <w:b/>
        </w:rPr>
        <w:t>Turn each set of sentences into one sentence with a series.  Add commas where they are needed.</w:t>
      </w:r>
    </w:p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John’s shirt was blue.  It was also green.  It also had white on it.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We bought milk at the store.  We also bought grapes.  We also bought peanut butter.</w:t>
      </w:r>
    </w:p>
    <w:p w:rsidR="005A6397" w:rsidRDefault="005A6397" w:rsidP="005A6397"/>
    <w:p w:rsidR="005A6397" w:rsidRDefault="005A6397" w:rsidP="005A6397"/>
    <w:p w:rsidR="005A6397" w:rsidRPr="005A6397" w:rsidRDefault="005A6397" w:rsidP="005A6397">
      <w:pPr>
        <w:rPr>
          <w:b/>
        </w:rPr>
      </w:pPr>
      <w:r w:rsidRPr="005A6397">
        <w:rPr>
          <w:b/>
        </w:rPr>
        <w:t>Rewrite each of the sentences, including an appositive.</w:t>
      </w:r>
    </w:p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Jessica took her kitten to the park.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Stephen read his book for the book report assignment.</w:t>
      </w:r>
    </w:p>
    <w:p w:rsidR="005A6397" w:rsidRDefault="005A6397" w:rsidP="005A6397"/>
    <w:p w:rsidR="005A6397" w:rsidRDefault="005A6397" w:rsidP="005A6397"/>
    <w:p w:rsidR="005A6397" w:rsidRDefault="005A6397" w:rsidP="005A6397">
      <w:pPr>
        <w:pStyle w:val="ListParagraph"/>
        <w:numPr>
          <w:ilvl w:val="0"/>
          <w:numId w:val="1"/>
        </w:numPr>
      </w:pPr>
      <w:r>
        <w:t>My favorite holiday is in December.</w:t>
      </w:r>
    </w:p>
    <w:p w:rsidR="005A6397" w:rsidRDefault="005A6397" w:rsidP="005A6397"/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  <w:r w:rsidRPr="005A6397">
        <w:rPr>
          <w:b/>
        </w:rPr>
        <w:t xml:space="preserve">List the </w:t>
      </w:r>
      <w:proofErr w:type="spellStart"/>
      <w:r w:rsidRPr="005A6397">
        <w:rPr>
          <w:b/>
        </w:rPr>
        <w:t>fanboys</w:t>
      </w:r>
      <w:proofErr w:type="spellEnd"/>
      <w:r w:rsidRPr="005A6397">
        <w:rPr>
          <w:b/>
        </w:rPr>
        <w:t>.</w:t>
      </w: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  <w:r w:rsidRPr="005A6397">
        <w:rPr>
          <w:b/>
        </w:rPr>
        <w:t>Explain when to use a comma with a coordinating conjunction.</w:t>
      </w: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</w:p>
    <w:p w:rsidR="005A6397" w:rsidRPr="005A6397" w:rsidRDefault="005A6397" w:rsidP="005A6397">
      <w:pPr>
        <w:rPr>
          <w:b/>
        </w:rPr>
      </w:pPr>
      <w:r w:rsidRPr="005A6397">
        <w:rPr>
          <w:b/>
        </w:rPr>
        <w:t>What is the difference between an independent and dependent clause?</w:t>
      </w:r>
    </w:p>
    <w:p w:rsidR="005A6397" w:rsidRDefault="005A6397" w:rsidP="005A6397"/>
    <w:p w:rsidR="005A6397" w:rsidRDefault="005A6397" w:rsidP="005A6397"/>
    <w:p w:rsidR="005A6397" w:rsidRDefault="005A6397" w:rsidP="005A6397"/>
    <w:p w:rsidR="005A6397" w:rsidRDefault="005A6397" w:rsidP="005A6397"/>
    <w:p w:rsidR="005A6397" w:rsidRPr="005A6397" w:rsidRDefault="005A6397" w:rsidP="005A6397">
      <w:r>
        <w:rPr>
          <w:b/>
        </w:rPr>
        <w:t xml:space="preserve"> </w:t>
      </w:r>
    </w:p>
    <w:sectPr w:rsidR="005A6397" w:rsidRPr="005A6397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EA8"/>
    <w:multiLevelType w:val="hybridMultilevel"/>
    <w:tmpl w:val="4B38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7"/>
    <w:rsid w:val="005A6397"/>
    <w:rsid w:val="00764681"/>
    <w:rsid w:val="00B636E0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Macintosh Word</Application>
  <DocSecurity>0</DocSecurity>
  <Lines>11</Lines>
  <Paragraphs>3</Paragraphs>
  <ScaleCrop>false</ScaleCrop>
  <Company>CORE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2017-09-12T05:54:00Z</dcterms:created>
  <dcterms:modified xsi:type="dcterms:W3CDTF">2017-09-12T05:54:00Z</dcterms:modified>
</cp:coreProperties>
</file>