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7870F" w14:textId="53101867" w:rsidR="00167D12" w:rsidRDefault="00F5234C">
      <w:r>
        <w:t>Old Man and the Sea</w:t>
      </w:r>
      <w:r>
        <w:t xml:space="preserve"> essay rubric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14"/>
        <w:gridCol w:w="954"/>
        <w:gridCol w:w="1440"/>
        <w:gridCol w:w="4248"/>
      </w:tblGrid>
      <w:tr w:rsidR="00167D12" w14:paraId="4A500F8A" w14:textId="77777777" w:rsidTr="00F5234C">
        <w:tc>
          <w:tcPr>
            <w:tcW w:w="2214" w:type="dxa"/>
          </w:tcPr>
          <w:p w14:paraId="568A303A" w14:textId="42FCAC15" w:rsidR="00167D12" w:rsidRPr="00167D12" w:rsidRDefault="00F5234C" w:rsidP="00F5234C">
            <w:pPr>
              <w:rPr>
                <w:b/>
              </w:rPr>
            </w:pPr>
            <w:r>
              <w:rPr>
                <w:b/>
              </w:rPr>
              <w:t xml:space="preserve">Length of 1.5-2 </w:t>
            </w:r>
            <w:r w:rsidR="00167D12">
              <w:rPr>
                <w:b/>
              </w:rPr>
              <w:t xml:space="preserve">pages </w:t>
            </w:r>
          </w:p>
        </w:tc>
        <w:tc>
          <w:tcPr>
            <w:tcW w:w="954" w:type="dxa"/>
          </w:tcPr>
          <w:p w14:paraId="0E690DB8" w14:textId="77777777" w:rsidR="00167D12" w:rsidRDefault="00167D12" w:rsidP="00167D12">
            <w:pPr>
              <w:jc w:val="center"/>
            </w:pPr>
          </w:p>
          <w:p w14:paraId="6F400DDA" w14:textId="77777777" w:rsidR="00167D12" w:rsidRDefault="004359BA" w:rsidP="00167D12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07606560" w14:textId="77777777" w:rsidR="00167D12" w:rsidRDefault="00167D12"/>
        </w:tc>
        <w:tc>
          <w:tcPr>
            <w:tcW w:w="4248" w:type="dxa"/>
          </w:tcPr>
          <w:p w14:paraId="181DCD0C" w14:textId="77777777" w:rsidR="00167D12" w:rsidRDefault="00167D12"/>
        </w:tc>
      </w:tr>
      <w:tr w:rsidR="00F5234C" w14:paraId="7FD600D4" w14:textId="77777777" w:rsidTr="00F5234C">
        <w:tc>
          <w:tcPr>
            <w:tcW w:w="2214" w:type="dxa"/>
          </w:tcPr>
          <w:p w14:paraId="5588F9EE" w14:textId="136B2C42" w:rsidR="00F5234C" w:rsidRDefault="00F5234C">
            <w:pPr>
              <w:rPr>
                <w:b/>
              </w:rPr>
            </w:pPr>
            <w:r>
              <w:rPr>
                <w:b/>
              </w:rPr>
              <w:t>Additional reference page with the text and any other sources you happen to use.</w:t>
            </w:r>
          </w:p>
        </w:tc>
        <w:tc>
          <w:tcPr>
            <w:tcW w:w="954" w:type="dxa"/>
          </w:tcPr>
          <w:p w14:paraId="26CE1C0D" w14:textId="77777777" w:rsidR="00F5234C" w:rsidRDefault="00F5234C" w:rsidP="00167D12">
            <w:pPr>
              <w:jc w:val="center"/>
            </w:pPr>
          </w:p>
          <w:p w14:paraId="02E90212" w14:textId="4C16D86B" w:rsidR="00F5234C" w:rsidRDefault="00F5234C" w:rsidP="00167D12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40012184" w14:textId="77777777" w:rsidR="00F5234C" w:rsidRDefault="00F5234C"/>
        </w:tc>
        <w:tc>
          <w:tcPr>
            <w:tcW w:w="4248" w:type="dxa"/>
          </w:tcPr>
          <w:p w14:paraId="066F888B" w14:textId="77777777" w:rsidR="00F5234C" w:rsidRDefault="00F5234C"/>
        </w:tc>
      </w:tr>
      <w:tr w:rsidR="00167D12" w14:paraId="28D74CAA" w14:textId="77777777" w:rsidTr="00F5234C">
        <w:tc>
          <w:tcPr>
            <w:tcW w:w="2214" w:type="dxa"/>
          </w:tcPr>
          <w:p w14:paraId="14563FC5" w14:textId="77777777" w:rsidR="00167D12" w:rsidRDefault="00167D12">
            <w:pPr>
              <w:rPr>
                <w:b/>
              </w:rPr>
            </w:pPr>
            <w:r>
              <w:rPr>
                <w:b/>
              </w:rPr>
              <w:t>Typed, double spaced, 12 font</w:t>
            </w:r>
          </w:p>
        </w:tc>
        <w:tc>
          <w:tcPr>
            <w:tcW w:w="954" w:type="dxa"/>
          </w:tcPr>
          <w:p w14:paraId="4BD93538" w14:textId="77777777" w:rsidR="00167D12" w:rsidRDefault="00167D12" w:rsidP="00167D12">
            <w:pPr>
              <w:jc w:val="center"/>
            </w:pPr>
          </w:p>
          <w:p w14:paraId="66DB7836" w14:textId="77777777" w:rsidR="00167D12" w:rsidRDefault="004359BA" w:rsidP="00167D12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0C9FABC7" w14:textId="77777777" w:rsidR="00167D12" w:rsidRDefault="00167D12"/>
        </w:tc>
        <w:tc>
          <w:tcPr>
            <w:tcW w:w="4248" w:type="dxa"/>
          </w:tcPr>
          <w:p w14:paraId="648DA3F1" w14:textId="77777777" w:rsidR="00167D12" w:rsidRDefault="00167D12"/>
        </w:tc>
      </w:tr>
      <w:tr w:rsidR="00167D12" w14:paraId="45A4BC8B" w14:textId="77777777" w:rsidTr="00F5234C">
        <w:tc>
          <w:tcPr>
            <w:tcW w:w="2214" w:type="dxa"/>
          </w:tcPr>
          <w:p w14:paraId="5BC2E937" w14:textId="77777777" w:rsidR="00167D12" w:rsidRDefault="00167D12">
            <w:pPr>
              <w:rPr>
                <w:b/>
              </w:rPr>
            </w:pPr>
            <w:r>
              <w:rPr>
                <w:b/>
              </w:rPr>
              <w:t>Clear thesis statement</w:t>
            </w:r>
            <w:r w:rsidR="004359BA">
              <w:rPr>
                <w:b/>
              </w:rPr>
              <w:t xml:space="preserve"> and background information</w:t>
            </w:r>
          </w:p>
        </w:tc>
        <w:tc>
          <w:tcPr>
            <w:tcW w:w="954" w:type="dxa"/>
          </w:tcPr>
          <w:p w14:paraId="5F79D578" w14:textId="77777777" w:rsidR="00167D12" w:rsidRDefault="00167D12" w:rsidP="00167D12">
            <w:pPr>
              <w:jc w:val="center"/>
            </w:pPr>
          </w:p>
          <w:p w14:paraId="00D092D9" w14:textId="77777777" w:rsidR="00F5234C" w:rsidRDefault="00F5234C" w:rsidP="00167D12">
            <w:pPr>
              <w:jc w:val="center"/>
            </w:pPr>
          </w:p>
          <w:p w14:paraId="5FFF4B69" w14:textId="77777777" w:rsidR="00167D12" w:rsidRDefault="004359BA" w:rsidP="00167D12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5FFCEDC8" w14:textId="77777777" w:rsidR="00167D12" w:rsidRDefault="00167D12"/>
        </w:tc>
        <w:tc>
          <w:tcPr>
            <w:tcW w:w="4248" w:type="dxa"/>
          </w:tcPr>
          <w:p w14:paraId="053B0E6A" w14:textId="77777777" w:rsidR="00167D12" w:rsidRDefault="00167D12"/>
        </w:tc>
      </w:tr>
      <w:tr w:rsidR="00167D12" w14:paraId="0285EF3C" w14:textId="77777777" w:rsidTr="00F5234C">
        <w:tc>
          <w:tcPr>
            <w:tcW w:w="2214" w:type="dxa"/>
          </w:tcPr>
          <w:p w14:paraId="06E60B93" w14:textId="2557827B" w:rsidR="00167D12" w:rsidRPr="00167D12" w:rsidRDefault="00F5234C" w:rsidP="00F5234C">
            <w:pPr>
              <w:rPr>
                <w:b/>
              </w:rPr>
            </w:pPr>
            <w:r>
              <w:rPr>
                <w:b/>
              </w:rPr>
              <w:t>I</w:t>
            </w:r>
            <w:r w:rsidR="00167D12">
              <w:rPr>
                <w:b/>
              </w:rPr>
              <w:t>ntroductory paragraph offers hint at structure to follow</w:t>
            </w:r>
          </w:p>
        </w:tc>
        <w:tc>
          <w:tcPr>
            <w:tcW w:w="954" w:type="dxa"/>
          </w:tcPr>
          <w:p w14:paraId="4256B455" w14:textId="77777777" w:rsidR="00167D12" w:rsidRDefault="00167D12" w:rsidP="00167D12">
            <w:pPr>
              <w:jc w:val="center"/>
            </w:pPr>
          </w:p>
          <w:p w14:paraId="135107FC" w14:textId="77777777" w:rsidR="00167D12" w:rsidRDefault="00167D12" w:rsidP="00167D12">
            <w:pPr>
              <w:jc w:val="center"/>
            </w:pPr>
          </w:p>
          <w:p w14:paraId="26ABFFA0" w14:textId="77777777" w:rsidR="00167D12" w:rsidRDefault="004359BA" w:rsidP="00167D12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2F7A75FE" w14:textId="77777777" w:rsidR="00167D12" w:rsidRDefault="00167D12"/>
        </w:tc>
        <w:tc>
          <w:tcPr>
            <w:tcW w:w="4248" w:type="dxa"/>
          </w:tcPr>
          <w:p w14:paraId="080D5516" w14:textId="77777777" w:rsidR="00167D12" w:rsidRDefault="00167D12"/>
        </w:tc>
      </w:tr>
      <w:tr w:rsidR="00167D12" w14:paraId="536570A4" w14:textId="77777777" w:rsidTr="00F5234C">
        <w:tc>
          <w:tcPr>
            <w:tcW w:w="2214" w:type="dxa"/>
          </w:tcPr>
          <w:p w14:paraId="5561DF8E" w14:textId="5C9E2F6D" w:rsidR="00167D12" w:rsidRPr="00167D12" w:rsidRDefault="00167D12" w:rsidP="00167D12">
            <w:pPr>
              <w:rPr>
                <w:b/>
              </w:rPr>
            </w:pPr>
            <w:r>
              <w:rPr>
                <w:b/>
              </w:rPr>
              <w:t xml:space="preserve">Body </w:t>
            </w:r>
            <w:proofErr w:type="gramStart"/>
            <w:r>
              <w:rPr>
                <w:b/>
              </w:rPr>
              <w:t>demonstrates  organization</w:t>
            </w:r>
            <w:proofErr w:type="gramEnd"/>
            <w:r w:rsidR="00F5234C">
              <w:rPr>
                <w:b/>
              </w:rPr>
              <w:t xml:space="preserve"> that is hinted to in the introduction</w:t>
            </w:r>
          </w:p>
        </w:tc>
        <w:tc>
          <w:tcPr>
            <w:tcW w:w="954" w:type="dxa"/>
          </w:tcPr>
          <w:p w14:paraId="26CA2CE5" w14:textId="77777777" w:rsidR="00167D12" w:rsidRDefault="00167D12" w:rsidP="00167D12">
            <w:pPr>
              <w:jc w:val="center"/>
            </w:pPr>
          </w:p>
          <w:p w14:paraId="35290CA8" w14:textId="77777777" w:rsidR="00167D12" w:rsidRDefault="00167D12" w:rsidP="00167D12">
            <w:pPr>
              <w:jc w:val="center"/>
            </w:pPr>
          </w:p>
          <w:p w14:paraId="02D75D1B" w14:textId="77777777" w:rsidR="00167D12" w:rsidRDefault="004359BA" w:rsidP="00167D12">
            <w:pPr>
              <w:jc w:val="center"/>
            </w:pPr>
            <w:r>
              <w:t>6</w:t>
            </w:r>
          </w:p>
          <w:p w14:paraId="1B1B80A5" w14:textId="77777777" w:rsidR="004359BA" w:rsidRDefault="004359BA" w:rsidP="00167D12">
            <w:pPr>
              <w:jc w:val="center"/>
            </w:pPr>
          </w:p>
        </w:tc>
        <w:tc>
          <w:tcPr>
            <w:tcW w:w="1440" w:type="dxa"/>
          </w:tcPr>
          <w:p w14:paraId="0922F763" w14:textId="77777777" w:rsidR="00167D12" w:rsidRDefault="00167D12"/>
        </w:tc>
        <w:tc>
          <w:tcPr>
            <w:tcW w:w="4248" w:type="dxa"/>
          </w:tcPr>
          <w:p w14:paraId="1D795959" w14:textId="77777777" w:rsidR="00167D12" w:rsidRDefault="00167D12">
            <w:bookmarkStart w:id="0" w:name="_GoBack"/>
            <w:bookmarkEnd w:id="0"/>
          </w:p>
        </w:tc>
      </w:tr>
      <w:tr w:rsidR="00167D12" w14:paraId="6525CAC4" w14:textId="77777777" w:rsidTr="00F5234C">
        <w:tc>
          <w:tcPr>
            <w:tcW w:w="2214" w:type="dxa"/>
          </w:tcPr>
          <w:p w14:paraId="74524260" w14:textId="77777777" w:rsidR="00167D12" w:rsidRDefault="00167D12">
            <w:pPr>
              <w:rPr>
                <w:b/>
              </w:rPr>
            </w:pPr>
            <w:r>
              <w:rPr>
                <w:b/>
              </w:rPr>
              <w:t>Conclusion pulls together all thoughts without adding new information</w:t>
            </w:r>
          </w:p>
        </w:tc>
        <w:tc>
          <w:tcPr>
            <w:tcW w:w="954" w:type="dxa"/>
          </w:tcPr>
          <w:p w14:paraId="12C95DFB" w14:textId="77777777" w:rsidR="00167D12" w:rsidRDefault="00167D12" w:rsidP="00167D12">
            <w:pPr>
              <w:jc w:val="center"/>
            </w:pPr>
          </w:p>
          <w:p w14:paraId="52271876" w14:textId="77777777" w:rsidR="00167D12" w:rsidRDefault="00167D12" w:rsidP="00167D12">
            <w:pPr>
              <w:jc w:val="center"/>
            </w:pPr>
          </w:p>
          <w:p w14:paraId="40E23C23" w14:textId="77777777" w:rsidR="00167D12" w:rsidRDefault="004359BA" w:rsidP="00167D12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4229D951" w14:textId="77777777" w:rsidR="00167D12" w:rsidRDefault="00167D12"/>
        </w:tc>
        <w:tc>
          <w:tcPr>
            <w:tcW w:w="4248" w:type="dxa"/>
          </w:tcPr>
          <w:p w14:paraId="5A82C0A8" w14:textId="77777777" w:rsidR="00167D12" w:rsidRDefault="00167D12"/>
        </w:tc>
      </w:tr>
      <w:tr w:rsidR="00167D12" w14:paraId="38AB58F5" w14:textId="77777777" w:rsidTr="00F5234C">
        <w:tc>
          <w:tcPr>
            <w:tcW w:w="2214" w:type="dxa"/>
          </w:tcPr>
          <w:p w14:paraId="45FED747" w14:textId="77777777" w:rsidR="00167D12" w:rsidRPr="00167D12" w:rsidRDefault="00167D12">
            <w:pPr>
              <w:rPr>
                <w:b/>
              </w:rPr>
            </w:pPr>
            <w:r>
              <w:rPr>
                <w:b/>
              </w:rPr>
              <w:t>Examples and quotes support thesis with no irrelevant content</w:t>
            </w:r>
          </w:p>
        </w:tc>
        <w:tc>
          <w:tcPr>
            <w:tcW w:w="954" w:type="dxa"/>
          </w:tcPr>
          <w:p w14:paraId="5C95A093" w14:textId="77777777" w:rsidR="00167D12" w:rsidRDefault="00167D12" w:rsidP="00167D12">
            <w:pPr>
              <w:jc w:val="center"/>
            </w:pPr>
          </w:p>
          <w:p w14:paraId="733E02D0" w14:textId="77777777" w:rsidR="00167D12" w:rsidRDefault="00167D12" w:rsidP="00167D12">
            <w:pPr>
              <w:jc w:val="center"/>
            </w:pPr>
          </w:p>
          <w:p w14:paraId="2CFED67B" w14:textId="77777777" w:rsidR="00167D12" w:rsidRDefault="004359BA" w:rsidP="00167D12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4776FC55" w14:textId="77777777" w:rsidR="00167D12" w:rsidRDefault="00167D12"/>
        </w:tc>
        <w:tc>
          <w:tcPr>
            <w:tcW w:w="4248" w:type="dxa"/>
          </w:tcPr>
          <w:p w14:paraId="3ABB25F1" w14:textId="77777777" w:rsidR="00167D12" w:rsidRDefault="00167D12"/>
        </w:tc>
      </w:tr>
      <w:tr w:rsidR="00167D12" w14:paraId="79A62BCD" w14:textId="77777777" w:rsidTr="00F5234C">
        <w:trPr>
          <w:trHeight w:val="422"/>
        </w:trPr>
        <w:tc>
          <w:tcPr>
            <w:tcW w:w="2214" w:type="dxa"/>
          </w:tcPr>
          <w:p w14:paraId="2FD5C883" w14:textId="4E917DDB" w:rsidR="00F5234C" w:rsidRDefault="004359BA" w:rsidP="00F5234C">
            <w:pPr>
              <w:rPr>
                <w:b/>
              </w:rPr>
            </w:pPr>
            <w:r>
              <w:rPr>
                <w:b/>
              </w:rPr>
              <w:t>At least 3 direct quotes from text</w:t>
            </w:r>
            <w:r w:rsidR="00F5234C">
              <w:rPr>
                <w:b/>
              </w:rPr>
              <w:t>, imbedded in a sentence, correctly cited.</w:t>
            </w:r>
          </w:p>
          <w:p w14:paraId="2457767A" w14:textId="2B84F6C5" w:rsidR="00F5234C" w:rsidRPr="00167D12" w:rsidRDefault="00F5234C" w:rsidP="00F5234C">
            <w:pPr>
              <w:rPr>
                <w:b/>
              </w:rPr>
            </w:pPr>
            <w:r>
              <w:rPr>
                <w:b/>
              </w:rPr>
              <w:t xml:space="preserve">Additional quotes or paraphrases correctly cited. </w:t>
            </w:r>
          </w:p>
        </w:tc>
        <w:tc>
          <w:tcPr>
            <w:tcW w:w="954" w:type="dxa"/>
          </w:tcPr>
          <w:p w14:paraId="4A68F2AC" w14:textId="77777777" w:rsidR="00167D12" w:rsidRDefault="00167D12" w:rsidP="00167D12">
            <w:pPr>
              <w:jc w:val="center"/>
            </w:pPr>
          </w:p>
          <w:p w14:paraId="1F9C1317" w14:textId="77777777" w:rsidR="00F5234C" w:rsidRDefault="00F5234C" w:rsidP="00167D12">
            <w:pPr>
              <w:jc w:val="center"/>
            </w:pPr>
          </w:p>
          <w:p w14:paraId="4195191F" w14:textId="77777777" w:rsidR="00F5234C" w:rsidRDefault="00F5234C" w:rsidP="00167D12">
            <w:pPr>
              <w:jc w:val="center"/>
            </w:pPr>
          </w:p>
          <w:p w14:paraId="29787DBF" w14:textId="14C40BAF" w:rsidR="00167D12" w:rsidRDefault="00F5234C" w:rsidP="00167D12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0E7CDFE8" w14:textId="77777777" w:rsidR="00167D12" w:rsidRDefault="00167D12"/>
        </w:tc>
        <w:tc>
          <w:tcPr>
            <w:tcW w:w="4248" w:type="dxa"/>
          </w:tcPr>
          <w:p w14:paraId="67A680C0" w14:textId="77777777" w:rsidR="00167D12" w:rsidRDefault="00167D12"/>
        </w:tc>
      </w:tr>
      <w:tr w:rsidR="00167D12" w14:paraId="0940EE9B" w14:textId="77777777" w:rsidTr="00F5234C">
        <w:tc>
          <w:tcPr>
            <w:tcW w:w="2214" w:type="dxa"/>
          </w:tcPr>
          <w:p w14:paraId="54BC44E2" w14:textId="032FF1B6" w:rsidR="00167D12" w:rsidRPr="00167D12" w:rsidRDefault="00F5234C" w:rsidP="00F5234C">
            <w:pPr>
              <w:rPr>
                <w:b/>
              </w:rPr>
            </w:pPr>
            <w:r>
              <w:rPr>
                <w:b/>
              </w:rPr>
              <w:t>Correct grammar,</w:t>
            </w:r>
            <w:r w:rsidR="00167D12">
              <w:rPr>
                <w:b/>
              </w:rPr>
              <w:t xml:space="preserve"> </w:t>
            </w:r>
            <w:proofErr w:type="gramStart"/>
            <w:r w:rsidR="00167D12">
              <w:rPr>
                <w:b/>
              </w:rPr>
              <w:t xml:space="preserve">spelling 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 xml:space="preserve"> tense, and punctuation</w:t>
            </w:r>
            <w:r w:rsidR="00167D12">
              <w:rPr>
                <w:b/>
              </w:rPr>
              <w:t xml:space="preserve"> </w:t>
            </w:r>
          </w:p>
        </w:tc>
        <w:tc>
          <w:tcPr>
            <w:tcW w:w="954" w:type="dxa"/>
          </w:tcPr>
          <w:p w14:paraId="55AB6BA4" w14:textId="77777777" w:rsidR="00167D12" w:rsidRDefault="00167D12" w:rsidP="00167D12">
            <w:pPr>
              <w:jc w:val="center"/>
            </w:pPr>
          </w:p>
          <w:p w14:paraId="05266251" w14:textId="757CC4A9" w:rsidR="00167D12" w:rsidRDefault="00F5234C" w:rsidP="00167D12">
            <w:pPr>
              <w:jc w:val="center"/>
            </w:pPr>
            <w:r>
              <w:t>6</w:t>
            </w:r>
          </w:p>
          <w:p w14:paraId="2C96734D" w14:textId="61588684" w:rsidR="00167D12" w:rsidRDefault="00167D12" w:rsidP="00167D12">
            <w:pPr>
              <w:jc w:val="center"/>
            </w:pPr>
          </w:p>
        </w:tc>
        <w:tc>
          <w:tcPr>
            <w:tcW w:w="1440" w:type="dxa"/>
          </w:tcPr>
          <w:p w14:paraId="22D21B74" w14:textId="77777777" w:rsidR="00167D12" w:rsidRDefault="00167D12"/>
        </w:tc>
        <w:tc>
          <w:tcPr>
            <w:tcW w:w="4248" w:type="dxa"/>
          </w:tcPr>
          <w:p w14:paraId="7173F9BE" w14:textId="77777777" w:rsidR="00167D12" w:rsidRDefault="00167D12"/>
        </w:tc>
      </w:tr>
    </w:tbl>
    <w:p w14:paraId="43F362A1" w14:textId="77777777" w:rsidR="00D76F5D" w:rsidRDefault="00F5234C" w:rsidP="00F5234C"/>
    <w:sectPr w:rsidR="00D76F5D" w:rsidSect="007766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12"/>
    <w:rsid w:val="00167D12"/>
    <w:rsid w:val="004359BA"/>
    <w:rsid w:val="00F523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EB0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D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D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108</Words>
  <Characters>620</Characters>
  <Application>Microsoft Macintosh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cp:lastPrinted>2017-09-19T00:42:00Z</cp:lastPrinted>
  <dcterms:created xsi:type="dcterms:W3CDTF">2017-09-19T00:42:00Z</dcterms:created>
  <dcterms:modified xsi:type="dcterms:W3CDTF">2017-09-19T00:42:00Z</dcterms:modified>
</cp:coreProperties>
</file>