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8" w:rsidRDefault="00B11A98" w:rsidP="00B11A98">
      <w:pPr>
        <w:widowControl w:val="0"/>
        <w:autoSpaceDE w:val="0"/>
        <w:autoSpaceDN w:val="0"/>
        <w:adjustRightInd w:val="0"/>
        <w:ind w:right="-1114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B11A98" w:rsidRDefault="00B11A98" w:rsidP="00B11A98">
      <w:pPr>
        <w:widowControl w:val="0"/>
        <w:autoSpaceDE w:val="0"/>
        <w:autoSpaceDN w:val="0"/>
        <w:adjustRightInd w:val="0"/>
        <w:spacing w:before="86"/>
        <w:ind w:left="10" w:right="-1114"/>
        <w:jc w:val="center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35353"/>
          <w:spacing w:val="-6"/>
          <w:kern w:val="1"/>
          <w:sz w:val="48"/>
          <w:szCs w:val="48"/>
        </w:rPr>
        <w:t>Doublespeak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202"/>
        <w:ind w:left="19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6"/>
          <w:kern w:val="1"/>
          <w:sz w:val="48"/>
          <w:szCs w:val="48"/>
        </w:rPr>
        <w:t>What do these terms mean?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221"/>
        <w:ind w:left="52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1.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experienced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car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42"/>
        <w:ind w:left="51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2.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reduction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in force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42"/>
        <w:ind w:left="509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3.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selected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out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42"/>
        <w:ind w:left="509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spacing w:val="-2"/>
          <w:kern w:val="1"/>
          <w:sz w:val="48"/>
          <w:szCs w:val="48"/>
        </w:rPr>
        <w:t xml:space="preserve">4. </w:t>
      </w:r>
      <w:proofErr w:type="gramStart"/>
      <w:r>
        <w:rPr>
          <w:rFonts w:ascii="Times New Roman" w:hAnsi="Times New Roman" w:cs="Times New Roman"/>
          <w:spacing w:val="-2"/>
          <w:kern w:val="1"/>
          <w:sz w:val="48"/>
          <w:szCs w:val="48"/>
        </w:rPr>
        <w:t>grief</w:t>
      </w:r>
      <w:proofErr w:type="gramEnd"/>
      <w:r>
        <w:rPr>
          <w:rFonts w:ascii="Times New Roman" w:hAnsi="Times New Roman" w:cs="Times New Roman"/>
          <w:spacing w:val="-2"/>
          <w:kern w:val="1"/>
          <w:sz w:val="48"/>
          <w:szCs w:val="48"/>
        </w:rPr>
        <w:t xml:space="preserve"> therapist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61"/>
        <w:ind w:left="51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5.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inventory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shrinkage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61"/>
        <w:ind w:left="52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6.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encore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telecast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42"/>
        <w:ind w:left="53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spacing w:val="-1"/>
          <w:kern w:val="1"/>
          <w:sz w:val="48"/>
          <w:szCs w:val="48"/>
        </w:rPr>
        <w:t xml:space="preserve">7. </w:t>
      </w:r>
      <w:proofErr w:type="gramStart"/>
      <w:r>
        <w:rPr>
          <w:rFonts w:ascii="Times New Roman" w:hAnsi="Times New Roman" w:cs="Times New Roman"/>
          <w:spacing w:val="-1"/>
          <w:kern w:val="1"/>
          <w:sz w:val="48"/>
          <w:szCs w:val="48"/>
        </w:rPr>
        <w:t>pupil</w:t>
      </w:r>
      <w:proofErr w:type="gramEnd"/>
      <w:r>
        <w:rPr>
          <w:rFonts w:ascii="Times New Roman" w:hAnsi="Times New Roman" w:cs="Times New Roman"/>
          <w:spacing w:val="-1"/>
          <w:kern w:val="1"/>
          <w:sz w:val="48"/>
          <w:szCs w:val="48"/>
        </w:rPr>
        <w:t xml:space="preserve"> station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42"/>
        <w:ind w:left="52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kern w:val="1"/>
          <w:sz w:val="48"/>
          <w:szCs w:val="48"/>
        </w:rPr>
        <w:t xml:space="preserve">8. </w:t>
      </w:r>
      <w:proofErr w:type="gramStart"/>
      <w:r>
        <w:rPr>
          <w:rFonts w:ascii="Times New Roman" w:hAnsi="Times New Roman" w:cs="Times New Roman"/>
          <w:kern w:val="1"/>
          <w:sz w:val="48"/>
          <w:szCs w:val="48"/>
        </w:rPr>
        <w:t>movement</w:t>
      </w:r>
      <w:proofErr w:type="gramEnd"/>
      <w:r>
        <w:rPr>
          <w:rFonts w:ascii="Times New Roman" w:hAnsi="Times New Roman" w:cs="Times New Roman"/>
          <w:kern w:val="1"/>
          <w:sz w:val="48"/>
          <w:szCs w:val="48"/>
        </w:rPr>
        <w:t xml:space="preserve"> experiences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32"/>
        <w:ind w:left="538" w:right="-1114"/>
        <w:rPr>
          <w:rFonts w:ascii="Times New Roman" w:hAnsi="Times New Roman" w:cs="Times New Roman"/>
          <w:kern w:val="1"/>
          <w:sz w:val="48"/>
          <w:szCs w:val="48"/>
        </w:rPr>
      </w:pPr>
      <w:r>
        <w:rPr>
          <w:rFonts w:ascii="Times New Roman" w:hAnsi="Times New Roman" w:cs="Times New Roman"/>
          <w:spacing w:val="-5"/>
          <w:kern w:val="1"/>
          <w:sz w:val="48"/>
          <w:szCs w:val="48"/>
        </w:rPr>
        <w:t xml:space="preserve">9. </w:t>
      </w:r>
      <w:proofErr w:type="gramStart"/>
      <w:r>
        <w:rPr>
          <w:rFonts w:ascii="Times New Roman" w:hAnsi="Times New Roman" w:cs="Times New Roman"/>
          <w:spacing w:val="-5"/>
          <w:kern w:val="1"/>
          <w:sz w:val="48"/>
          <w:szCs w:val="48"/>
        </w:rPr>
        <w:t>adjusted</w:t>
      </w:r>
      <w:proofErr w:type="gramEnd"/>
      <w:r>
        <w:rPr>
          <w:rFonts w:ascii="Times New Roman" w:hAnsi="Times New Roman" w:cs="Times New Roman"/>
          <w:spacing w:val="-5"/>
          <w:kern w:val="1"/>
          <w:sz w:val="48"/>
          <w:szCs w:val="48"/>
        </w:rPr>
        <w:t xml:space="preserve"> behavior</w:t>
      </w:r>
    </w:p>
    <w:p w:rsidR="00B11A98" w:rsidRDefault="00B11A98" w:rsidP="00B11A98">
      <w:pPr>
        <w:widowControl w:val="0"/>
        <w:autoSpaceDE w:val="0"/>
        <w:autoSpaceDN w:val="0"/>
        <w:adjustRightInd w:val="0"/>
        <w:spacing w:before="432"/>
        <w:ind w:left="442" w:right="-1114"/>
        <w:rPr>
          <w:rFonts w:ascii="Times New Roman" w:hAnsi="Times New Roman" w:cs="Times New Roman"/>
          <w:spacing w:val="-11"/>
          <w:kern w:val="1"/>
          <w:sz w:val="48"/>
          <w:szCs w:val="48"/>
        </w:rPr>
      </w:pPr>
      <w:r>
        <w:rPr>
          <w:rFonts w:ascii="Times New Roman" w:hAnsi="Times New Roman" w:cs="Times New Roman"/>
          <w:spacing w:val="-11"/>
          <w:kern w:val="1"/>
          <w:sz w:val="48"/>
          <w:szCs w:val="48"/>
        </w:rPr>
        <w:t xml:space="preserve">10. </w:t>
      </w:r>
      <w:proofErr w:type="gramStart"/>
      <w:r>
        <w:rPr>
          <w:rFonts w:ascii="Times New Roman" w:hAnsi="Times New Roman" w:cs="Times New Roman"/>
          <w:spacing w:val="-11"/>
          <w:kern w:val="1"/>
          <w:sz w:val="48"/>
          <w:szCs w:val="48"/>
        </w:rPr>
        <w:t>feedback</w:t>
      </w:r>
      <w:proofErr w:type="gramEnd"/>
    </w:p>
    <w:p w:rsidR="00E52A37" w:rsidRDefault="00B11A98" w:rsidP="00B11A98">
      <w:pPr>
        <w:widowControl w:val="0"/>
        <w:autoSpaceDE w:val="0"/>
        <w:autoSpaceDN w:val="0"/>
        <w:adjustRightInd w:val="0"/>
        <w:spacing w:before="432"/>
        <w:ind w:left="442" w:right="-1114"/>
        <w:rPr>
          <w:rFonts w:ascii="Times New Roman" w:hAnsi="Times New Roman" w:cs="Times New Roman"/>
          <w:spacing w:val="-1"/>
          <w:kern w:val="48"/>
          <w:sz w:val="48"/>
          <w:szCs w:val="48"/>
        </w:rPr>
      </w:pPr>
      <w:r>
        <w:rPr>
          <w:rFonts w:ascii="Times New Roman" w:hAnsi="Times New Roman" w:cs="Times New Roman"/>
          <w:spacing w:val="-11"/>
          <w:kern w:val="1"/>
          <w:sz w:val="48"/>
          <w:szCs w:val="48"/>
        </w:rPr>
        <w:t xml:space="preserve">11. </w:t>
      </w:r>
      <w:proofErr w:type="gramStart"/>
      <w:r>
        <w:rPr>
          <w:rFonts w:ascii="Times New Roman" w:hAnsi="Times New Roman" w:cs="Times New Roman"/>
          <w:spacing w:val="-1"/>
          <w:kern w:val="1"/>
          <w:sz w:val="48"/>
          <w:szCs w:val="48"/>
        </w:rPr>
        <w:t>urban</w:t>
      </w:r>
      <w:proofErr w:type="gramEnd"/>
      <w:r>
        <w:rPr>
          <w:rFonts w:ascii="Times New Roman" w:hAnsi="Times New Roman" w:cs="Times New Roman"/>
          <w:spacing w:val="-1"/>
          <w:kern w:val="1"/>
          <w:sz w:val="48"/>
          <w:szCs w:val="48"/>
        </w:rPr>
        <w:t xml:space="preserve"> transport </w:t>
      </w:r>
      <w:r w:rsidRPr="00E52A37">
        <w:rPr>
          <w:rFonts w:ascii="Times New Roman" w:hAnsi="Times New Roman" w:cs="Times New Roman"/>
          <w:spacing w:val="-1"/>
          <w:kern w:val="48"/>
          <w:sz w:val="48"/>
          <w:szCs w:val="48"/>
        </w:rPr>
        <w:t>specialist</w:t>
      </w:r>
    </w:p>
    <w:p w:rsidR="00E52A37" w:rsidRDefault="00E52A37" w:rsidP="00B11A98">
      <w:pPr>
        <w:widowControl w:val="0"/>
        <w:autoSpaceDE w:val="0"/>
        <w:autoSpaceDN w:val="0"/>
        <w:adjustRightInd w:val="0"/>
        <w:spacing w:before="432"/>
        <w:ind w:left="442" w:right="-1114"/>
        <w:rPr>
          <w:rFonts w:ascii="Times New Roman" w:hAnsi="Times New Roman" w:cs="Times New Roman"/>
          <w:spacing w:val="-1"/>
          <w:kern w:val="48"/>
          <w:sz w:val="48"/>
          <w:szCs w:val="48"/>
        </w:rPr>
      </w:pPr>
      <w:r>
        <w:rPr>
          <w:rFonts w:ascii="Times New Roman" w:hAnsi="Times New Roman" w:cs="Times New Roman"/>
          <w:spacing w:val="-1"/>
          <w:kern w:val="48"/>
          <w:sz w:val="48"/>
          <w:szCs w:val="48"/>
        </w:rPr>
        <w:lastRenderedPageBreak/>
        <w:t>12. Individual behavior adjustment unit</w:t>
      </w:r>
    </w:p>
    <w:p w:rsidR="00E52A37" w:rsidRDefault="00E52A37" w:rsidP="00B11A98">
      <w:pPr>
        <w:widowControl w:val="0"/>
        <w:autoSpaceDE w:val="0"/>
        <w:autoSpaceDN w:val="0"/>
        <w:adjustRightInd w:val="0"/>
        <w:spacing w:before="432"/>
        <w:ind w:left="442" w:right="-1114"/>
        <w:rPr>
          <w:rFonts w:ascii="Times New Roman" w:hAnsi="Times New Roman" w:cs="Times New Roman"/>
          <w:spacing w:val="-1"/>
          <w:kern w:val="1"/>
          <w:sz w:val="48"/>
          <w:szCs w:val="48"/>
        </w:rPr>
      </w:pPr>
      <w:r>
        <w:rPr>
          <w:rFonts w:ascii="Times New Roman" w:hAnsi="Times New Roman" w:cs="Times New Roman"/>
          <w:spacing w:val="-1"/>
          <w:kern w:val="48"/>
          <w:sz w:val="48"/>
          <w:szCs w:val="48"/>
        </w:rPr>
        <w:t xml:space="preserve">13.  </w:t>
      </w:r>
      <w:proofErr w:type="gramStart"/>
      <w:r>
        <w:rPr>
          <w:rFonts w:ascii="Times New Roman" w:hAnsi="Times New Roman" w:cs="Times New Roman"/>
          <w:spacing w:val="-1"/>
          <w:kern w:val="48"/>
          <w:sz w:val="48"/>
          <w:szCs w:val="48"/>
        </w:rPr>
        <w:t>people</w:t>
      </w:r>
      <w:proofErr w:type="gramEnd"/>
      <w:r>
        <w:rPr>
          <w:rFonts w:ascii="Times New Roman" w:hAnsi="Times New Roman" w:cs="Times New Roman"/>
          <w:spacing w:val="-1"/>
          <w:kern w:val="48"/>
          <w:sz w:val="48"/>
          <w:szCs w:val="48"/>
        </w:rPr>
        <w:t xml:space="preserve"> expressways</w:t>
      </w:r>
    </w:p>
    <w:p w:rsidR="00E52A37" w:rsidRDefault="00E52A37" w:rsidP="00E52A37">
      <w:pPr>
        <w:widowControl w:val="0"/>
        <w:autoSpaceDE w:val="0"/>
        <w:autoSpaceDN w:val="0"/>
        <w:adjustRightInd w:val="0"/>
        <w:spacing w:before="422"/>
        <w:ind w:left="422" w:right="4319"/>
        <w:rPr>
          <w:rFonts w:ascii="Times New Roman" w:hAnsi="Times New Roman" w:cs="Times New Roman"/>
          <w:spacing w:val="-5"/>
          <w:kern w:val="24"/>
          <w:sz w:val="48"/>
        </w:rPr>
      </w:pPr>
      <w:r>
        <w:rPr>
          <w:rFonts w:ascii="Times New Roman" w:hAnsi="Times New Roman" w:cs="Times New Roman"/>
          <w:spacing w:val="-5"/>
          <w:kern w:val="24"/>
          <w:sz w:val="48"/>
        </w:rPr>
        <w:t>14</w:t>
      </w:r>
      <w:r w:rsidRPr="00E52A37">
        <w:rPr>
          <w:rFonts w:ascii="Times New Roman" w:hAnsi="Times New Roman" w:cs="Times New Roman"/>
          <w:spacing w:val="-5"/>
          <w:kern w:val="24"/>
          <w:sz w:val="48"/>
        </w:rPr>
        <w:t xml:space="preserve">. </w:t>
      </w:r>
      <w:proofErr w:type="gramStart"/>
      <w:r w:rsidRPr="00E52A37">
        <w:rPr>
          <w:rFonts w:ascii="Times New Roman" w:hAnsi="Times New Roman" w:cs="Times New Roman"/>
          <w:spacing w:val="-5"/>
          <w:kern w:val="24"/>
          <w:sz w:val="48"/>
        </w:rPr>
        <w:t>terminal</w:t>
      </w:r>
      <w:proofErr w:type="gramEnd"/>
      <w:r w:rsidRPr="00E52A37">
        <w:rPr>
          <w:rFonts w:ascii="Times New Roman" w:hAnsi="Times New Roman" w:cs="Times New Roman"/>
          <w:spacing w:val="-5"/>
          <w:kern w:val="24"/>
          <w:sz w:val="48"/>
        </w:rPr>
        <w:t xml:space="preserve"> living</w:t>
      </w:r>
    </w:p>
    <w:p w:rsidR="00E52A37" w:rsidRPr="00E52A37" w:rsidRDefault="00E52A37" w:rsidP="00E52A37">
      <w:pPr>
        <w:widowControl w:val="0"/>
        <w:autoSpaceDE w:val="0"/>
        <w:autoSpaceDN w:val="0"/>
        <w:adjustRightInd w:val="0"/>
        <w:spacing w:before="432"/>
        <w:ind w:left="442" w:right="4319"/>
        <w:rPr>
          <w:rFonts w:ascii="Times New Roman" w:hAnsi="Times New Roman" w:cs="Times New Roman"/>
          <w:kern w:val="24"/>
          <w:sz w:val="48"/>
          <w:szCs w:val="20"/>
        </w:rPr>
      </w:pPr>
      <w:r>
        <w:rPr>
          <w:rFonts w:ascii="Times New Roman" w:hAnsi="Times New Roman" w:cs="Times New Roman"/>
          <w:spacing w:val="-3"/>
          <w:kern w:val="24"/>
          <w:sz w:val="48"/>
        </w:rPr>
        <w:t>15</w:t>
      </w:r>
      <w:r w:rsidRPr="00E52A37">
        <w:rPr>
          <w:rFonts w:ascii="Times New Roman" w:hAnsi="Times New Roman" w:cs="Times New Roman"/>
          <w:spacing w:val="-3"/>
          <w:kern w:val="24"/>
          <w:sz w:val="48"/>
        </w:rPr>
        <w:t xml:space="preserve">. </w:t>
      </w:r>
      <w:proofErr w:type="gramStart"/>
      <w:r w:rsidRPr="00E52A37">
        <w:rPr>
          <w:rFonts w:ascii="Times New Roman" w:hAnsi="Times New Roman" w:cs="Times New Roman"/>
          <w:spacing w:val="-3"/>
          <w:kern w:val="24"/>
          <w:sz w:val="48"/>
        </w:rPr>
        <w:t>air</w:t>
      </w:r>
      <w:proofErr w:type="gramEnd"/>
      <w:r w:rsidRPr="00E52A37">
        <w:rPr>
          <w:rFonts w:ascii="Times New Roman" w:hAnsi="Times New Roman" w:cs="Times New Roman"/>
          <w:spacing w:val="-3"/>
          <w:kern w:val="24"/>
          <w:sz w:val="48"/>
        </w:rPr>
        <w:t xml:space="preserve"> support</w:t>
      </w:r>
    </w:p>
    <w:p w:rsidR="00AC05BF" w:rsidRPr="00E52A37" w:rsidRDefault="00065AB1" w:rsidP="00E52A37">
      <w:pPr>
        <w:widowControl w:val="0"/>
        <w:autoSpaceDE w:val="0"/>
        <w:autoSpaceDN w:val="0"/>
        <w:adjustRightInd w:val="0"/>
        <w:spacing w:before="432"/>
        <w:ind w:left="442" w:right="-1114"/>
        <w:rPr>
          <w:kern w:val="24"/>
          <w:sz w:val="48"/>
        </w:rPr>
      </w:pPr>
    </w:p>
    <w:sectPr w:rsidR="00AC05BF" w:rsidRPr="00E52A37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98"/>
    <w:rsid w:val="00065AB1"/>
    <w:rsid w:val="007954D2"/>
    <w:rsid w:val="00B11A98"/>
    <w:rsid w:val="00E52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301</Characters>
  <Application>Microsoft Macintosh Word</Application>
  <DocSecurity>0</DocSecurity>
  <Lines>16</Lines>
  <Paragraphs>10</Paragraphs>
  <ScaleCrop>false</ScaleCrop>
  <Company>CORE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2017-10-30T19:22:00Z</dcterms:created>
  <dcterms:modified xsi:type="dcterms:W3CDTF">2017-10-30T19:22:00Z</dcterms:modified>
</cp:coreProperties>
</file>