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256C9" w14:textId="0275BC98" w:rsidR="00FA75A2" w:rsidRPr="00E8605D" w:rsidRDefault="00E8605D" w:rsidP="000F291A">
      <w:pPr>
        <w:spacing w:after="0"/>
        <w:jc w:val="center"/>
        <w:rPr>
          <w:rFonts w:ascii="Arial" w:hAnsi="Arial" w:cs="Arial"/>
          <w:b/>
        </w:rPr>
      </w:pPr>
      <w:bookmarkStart w:id="0" w:name="_GoBack"/>
      <w:bookmarkEnd w:id="0"/>
      <w:r w:rsidRPr="00E8605D">
        <w:rPr>
          <w:rFonts w:ascii="Arial" w:hAnsi="Arial" w:cs="Arial"/>
          <w:b/>
        </w:rPr>
        <w:t>Intro to Healthcare Careers</w:t>
      </w:r>
    </w:p>
    <w:p w14:paraId="79D0CC3C" w14:textId="5262A437" w:rsidR="00E8605D" w:rsidRPr="00E8605D" w:rsidRDefault="00E8605D" w:rsidP="000F291A">
      <w:pPr>
        <w:spacing w:after="0"/>
        <w:jc w:val="center"/>
        <w:rPr>
          <w:rFonts w:ascii="Arial" w:hAnsi="Arial" w:cs="Arial"/>
          <w:b/>
        </w:rPr>
      </w:pPr>
      <w:r w:rsidRPr="00E8605D">
        <w:rPr>
          <w:rFonts w:ascii="Arial" w:hAnsi="Arial" w:cs="Arial"/>
          <w:b/>
        </w:rPr>
        <w:t>Cultural Competency Worksheet</w:t>
      </w:r>
    </w:p>
    <w:p w14:paraId="3FA81DFC" w14:textId="6E5B904A" w:rsidR="000F291A" w:rsidRPr="00207F07" w:rsidRDefault="000F291A">
      <w:pPr>
        <w:rPr>
          <w:rFonts w:ascii="Arial" w:hAnsi="Arial" w:cs="Arial"/>
        </w:rPr>
      </w:pPr>
    </w:p>
    <w:p w14:paraId="4B86252F" w14:textId="744D47AD" w:rsidR="00E8605D" w:rsidRPr="00207F07" w:rsidRDefault="00E8605D" w:rsidP="00E8605D">
      <w:pPr>
        <w:pStyle w:val="NormalWeb"/>
        <w:numPr>
          <w:ilvl w:val="0"/>
          <w:numId w:val="2"/>
        </w:numPr>
        <w:spacing w:before="0" w:beforeAutospacing="0" w:after="0" w:afterAutospacing="0"/>
        <w:textAlignment w:val="baseline"/>
        <w:rPr>
          <w:rFonts w:ascii="Arial" w:hAnsi="Arial" w:cs="Arial"/>
          <w:sz w:val="22"/>
          <w:szCs w:val="22"/>
        </w:rPr>
      </w:pPr>
      <w:r w:rsidRPr="00207F07">
        <w:rPr>
          <w:rFonts w:ascii="Arial" w:eastAsiaTheme="minorEastAsia" w:hAnsi="Arial" w:cs="Arial"/>
          <w:bCs/>
          <w:color w:val="000000" w:themeColor="text1"/>
          <w:kern w:val="24"/>
          <w:sz w:val="22"/>
          <w:szCs w:val="22"/>
        </w:rPr>
        <w:t>What does the acronym CLAS stand for? ________________________________________________________</w:t>
      </w:r>
    </w:p>
    <w:p w14:paraId="53C39C40" w14:textId="5C0932A5" w:rsidR="00E8605D" w:rsidRPr="00207F07" w:rsidRDefault="00E8605D" w:rsidP="00E8605D">
      <w:pPr>
        <w:pStyle w:val="NormalWeb"/>
        <w:spacing w:before="0" w:beforeAutospacing="0" w:after="0" w:afterAutospacing="0"/>
        <w:ind w:left="360"/>
        <w:textAlignment w:val="baseline"/>
        <w:rPr>
          <w:rFonts w:ascii="Arial" w:hAnsi="Arial" w:cs="Arial"/>
          <w:sz w:val="22"/>
          <w:szCs w:val="22"/>
        </w:rPr>
      </w:pPr>
    </w:p>
    <w:p w14:paraId="2DF54FB7" w14:textId="6987CFDC" w:rsidR="00207F07" w:rsidRPr="00207F07" w:rsidRDefault="00E8605D" w:rsidP="00E8605D">
      <w:pPr>
        <w:pStyle w:val="NormalWeb"/>
        <w:numPr>
          <w:ilvl w:val="0"/>
          <w:numId w:val="2"/>
        </w:numPr>
        <w:spacing w:before="0" w:beforeAutospacing="0" w:after="0" w:afterAutospacing="0"/>
        <w:textAlignment w:val="baseline"/>
        <w:rPr>
          <w:rFonts w:ascii="Arial" w:hAnsi="Arial" w:cs="Arial"/>
          <w:sz w:val="22"/>
          <w:szCs w:val="22"/>
        </w:rPr>
      </w:pPr>
      <w:r w:rsidRPr="00207F07">
        <w:rPr>
          <w:rFonts w:ascii="Arial" w:eastAsiaTheme="minorEastAsia" w:hAnsi="Arial" w:cs="Arial"/>
          <w:bCs/>
          <w:color w:val="000000" w:themeColor="text1"/>
          <w:kern w:val="24"/>
          <w:sz w:val="22"/>
          <w:szCs w:val="22"/>
        </w:rPr>
        <w:t xml:space="preserve">The 2 </w:t>
      </w:r>
      <w:r w:rsidR="00207F07">
        <w:rPr>
          <w:rFonts w:ascii="Arial" w:eastAsiaTheme="minorEastAsia" w:hAnsi="Arial" w:cs="Arial"/>
          <w:bCs/>
          <w:color w:val="000000" w:themeColor="text1"/>
          <w:kern w:val="24"/>
          <w:sz w:val="22"/>
          <w:szCs w:val="22"/>
        </w:rPr>
        <w:t xml:space="preserve">basic concepts in </w:t>
      </w:r>
      <w:r w:rsidRPr="00207F07">
        <w:rPr>
          <w:rFonts w:ascii="Arial" w:eastAsiaTheme="minorEastAsia" w:hAnsi="Arial" w:cs="Arial"/>
          <w:bCs/>
          <w:color w:val="000000" w:themeColor="text1"/>
          <w:kern w:val="24"/>
          <w:sz w:val="22"/>
          <w:szCs w:val="22"/>
        </w:rPr>
        <w:t>CLAS are to</w:t>
      </w:r>
      <w:r w:rsidR="00207F07">
        <w:rPr>
          <w:rFonts w:ascii="Arial" w:eastAsiaTheme="minorEastAsia" w:hAnsi="Arial" w:cs="Arial"/>
          <w:bCs/>
          <w:color w:val="000000" w:themeColor="text1"/>
          <w:kern w:val="24"/>
          <w:sz w:val="22"/>
          <w:szCs w:val="22"/>
        </w:rPr>
        <w:t>:</w:t>
      </w:r>
    </w:p>
    <w:p w14:paraId="36FFDCC6" w14:textId="77777777" w:rsidR="00207F07" w:rsidRDefault="00207F07" w:rsidP="00207F07">
      <w:pPr>
        <w:pStyle w:val="ListParagraph"/>
        <w:rPr>
          <w:rFonts w:ascii="Arial" w:eastAsiaTheme="minorEastAsia" w:hAnsi="Arial" w:cs="Arial"/>
          <w:bCs/>
          <w:color w:val="000000" w:themeColor="text1"/>
          <w:kern w:val="24"/>
        </w:rPr>
      </w:pPr>
    </w:p>
    <w:p w14:paraId="7F433FE9" w14:textId="77777777" w:rsidR="00207F07" w:rsidRDefault="00E8605D" w:rsidP="00207F07">
      <w:pPr>
        <w:pStyle w:val="NormalWeb"/>
        <w:spacing w:before="0" w:beforeAutospacing="0" w:after="0" w:afterAutospacing="0"/>
        <w:ind w:left="360" w:firstLine="360"/>
        <w:textAlignment w:val="baseline"/>
        <w:rPr>
          <w:rFonts w:ascii="Arial" w:eastAsiaTheme="minorEastAsia" w:hAnsi="Arial" w:cs="Arial"/>
          <w:bCs/>
          <w:color w:val="000000" w:themeColor="text1"/>
          <w:kern w:val="24"/>
          <w:sz w:val="22"/>
          <w:szCs w:val="22"/>
        </w:rPr>
      </w:pPr>
      <w:r w:rsidRPr="00207F07">
        <w:rPr>
          <w:rFonts w:ascii="Arial" w:eastAsiaTheme="minorEastAsia" w:hAnsi="Arial" w:cs="Arial"/>
          <w:bCs/>
          <w:color w:val="000000" w:themeColor="text1"/>
          <w:kern w:val="24"/>
          <w:sz w:val="22"/>
          <w:szCs w:val="22"/>
        </w:rPr>
        <w:t xml:space="preserve"> _______________ the whole individual and </w:t>
      </w:r>
    </w:p>
    <w:p w14:paraId="2A7E5122" w14:textId="77777777" w:rsidR="00207F07" w:rsidRDefault="00207F07" w:rsidP="00207F07">
      <w:pPr>
        <w:pStyle w:val="NormalWeb"/>
        <w:spacing w:before="0" w:beforeAutospacing="0" w:after="0" w:afterAutospacing="0"/>
        <w:ind w:left="360" w:firstLine="360"/>
        <w:textAlignment w:val="baseline"/>
        <w:rPr>
          <w:rFonts w:ascii="Arial" w:eastAsiaTheme="minorEastAsia" w:hAnsi="Arial" w:cs="Arial"/>
          <w:bCs/>
          <w:color w:val="000000" w:themeColor="text1"/>
          <w:kern w:val="24"/>
          <w:sz w:val="22"/>
          <w:szCs w:val="22"/>
        </w:rPr>
      </w:pPr>
    </w:p>
    <w:p w14:paraId="0E1622C5" w14:textId="72D7E3A1" w:rsidR="00E8605D" w:rsidRPr="00207F07" w:rsidRDefault="00E8605D" w:rsidP="00207F07">
      <w:pPr>
        <w:pStyle w:val="NormalWeb"/>
        <w:spacing w:before="0" w:beforeAutospacing="0" w:after="0" w:afterAutospacing="0"/>
        <w:ind w:left="360" w:firstLine="360"/>
        <w:textAlignment w:val="baseline"/>
        <w:rPr>
          <w:rFonts w:ascii="Arial" w:hAnsi="Arial" w:cs="Arial"/>
          <w:sz w:val="22"/>
          <w:szCs w:val="22"/>
        </w:rPr>
      </w:pPr>
      <w:r w:rsidRPr="00207F07">
        <w:rPr>
          <w:rFonts w:ascii="Arial" w:eastAsiaTheme="minorEastAsia" w:hAnsi="Arial" w:cs="Arial"/>
          <w:bCs/>
          <w:color w:val="000000" w:themeColor="text1"/>
          <w:kern w:val="24"/>
          <w:sz w:val="22"/>
          <w:szCs w:val="22"/>
        </w:rPr>
        <w:t>_</w:t>
      </w:r>
      <w:r w:rsidR="00207F07">
        <w:rPr>
          <w:rFonts w:ascii="Arial" w:eastAsiaTheme="minorEastAsia" w:hAnsi="Arial" w:cs="Arial"/>
          <w:bCs/>
          <w:color w:val="000000" w:themeColor="text1"/>
          <w:kern w:val="24"/>
          <w:sz w:val="22"/>
          <w:szCs w:val="22"/>
        </w:rPr>
        <w:t>___</w:t>
      </w:r>
      <w:r w:rsidRPr="00207F07">
        <w:rPr>
          <w:rFonts w:ascii="Arial" w:eastAsiaTheme="minorEastAsia" w:hAnsi="Arial" w:cs="Arial"/>
          <w:bCs/>
          <w:color w:val="000000" w:themeColor="text1"/>
          <w:kern w:val="24"/>
          <w:sz w:val="22"/>
          <w:szCs w:val="22"/>
        </w:rPr>
        <w:t xml:space="preserve">___________ to the individual’s needs and preferences.  </w:t>
      </w:r>
    </w:p>
    <w:p w14:paraId="088AB80D" w14:textId="299C3587" w:rsidR="00E8605D" w:rsidRPr="00207F07" w:rsidRDefault="00E8605D" w:rsidP="00E8605D">
      <w:pPr>
        <w:rPr>
          <w:rFonts w:ascii="Arial" w:eastAsiaTheme="minorEastAsia" w:hAnsi="Arial" w:cs="Arial"/>
          <w:bCs/>
          <w:color w:val="000000" w:themeColor="text1"/>
          <w:kern w:val="24"/>
        </w:rPr>
      </w:pPr>
    </w:p>
    <w:p w14:paraId="66430765" w14:textId="7EC922B4" w:rsidR="00736563" w:rsidRPr="00207F07" w:rsidRDefault="00207F07" w:rsidP="00736563">
      <w:pPr>
        <w:rPr>
          <w:rFonts w:ascii="Arial" w:eastAsiaTheme="minorEastAsia" w:hAnsi="Arial" w:cs="Arial"/>
          <w:bCs/>
          <w:color w:val="000000" w:themeColor="text1"/>
          <w:kern w:val="24"/>
        </w:rPr>
      </w:pPr>
      <w:r w:rsidRPr="00207F07">
        <w:rPr>
          <w:rFonts w:ascii="Arial" w:eastAsiaTheme="minorEastAsia" w:hAnsi="Arial" w:cs="Arial"/>
          <w:bCs/>
          <w:color w:val="000000" w:themeColor="text1"/>
          <w:kern w:val="24"/>
        </w:rPr>
        <w:t>3)</w:t>
      </w:r>
      <w:r w:rsidR="00736563" w:rsidRPr="00207F07">
        <w:rPr>
          <w:rFonts w:ascii="Arial" w:eastAsiaTheme="minorEastAsia" w:hAnsi="Arial" w:cs="Arial"/>
          <w:bCs/>
          <w:color w:val="000000" w:themeColor="text1"/>
          <w:kern w:val="24"/>
        </w:rPr>
        <w:t xml:space="preserve"> </w:t>
      </w:r>
      <w:r w:rsidRPr="00207F07">
        <w:rPr>
          <w:rFonts w:ascii="Arial" w:eastAsiaTheme="minorEastAsia" w:hAnsi="Arial" w:cs="Arial"/>
          <w:bCs/>
          <w:color w:val="000000" w:themeColor="text1"/>
          <w:kern w:val="24"/>
        </w:rPr>
        <w:t xml:space="preserve">Persons in the healthcare field should consider </w:t>
      </w:r>
      <w:r w:rsidR="00736563" w:rsidRPr="00207F07">
        <w:rPr>
          <w:rFonts w:ascii="Arial" w:eastAsiaTheme="minorEastAsia" w:hAnsi="Arial" w:cs="Arial"/>
          <w:bCs/>
          <w:color w:val="000000" w:themeColor="text1"/>
          <w:kern w:val="24"/>
        </w:rPr>
        <w:t xml:space="preserve">age, gender and life-cycle factors in interactions with individuals and families (e.g., high value placed on the decision of elders, the role of eldest male or female in families, or roles and expectation of children within the family). </w:t>
      </w:r>
    </w:p>
    <w:p w14:paraId="347F95C5" w14:textId="600F3659" w:rsidR="00736563" w:rsidRPr="00207F07" w:rsidRDefault="00736563" w:rsidP="00207F07">
      <w:pPr>
        <w:ind w:firstLine="360"/>
        <w:rPr>
          <w:rFonts w:ascii="Arial" w:eastAsiaTheme="minorEastAsia" w:hAnsi="Arial" w:cs="Arial"/>
          <w:bCs/>
          <w:color w:val="000000" w:themeColor="text1"/>
          <w:kern w:val="24"/>
        </w:rPr>
      </w:pPr>
      <w:r w:rsidRPr="00207F07">
        <w:rPr>
          <w:rFonts w:ascii="Arial" w:eastAsiaTheme="minorEastAsia" w:hAnsi="Arial" w:cs="Arial"/>
          <w:bCs/>
          <w:color w:val="000000" w:themeColor="text1"/>
          <w:kern w:val="24"/>
        </w:rPr>
        <w:t xml:space="preserve">Frequently </w:t>
      </w:r>
      <w:r w:rsidR="00207F07" w:rsidRPr="00207F07">
        <w:rPr>
          <w:rFonts w:ascii="Arial" w:eastAsiaTheme="minorEastAsia" w:hAnsi="Arial" w:cs="Arial"/>
          <w:bCs/>
          <w:color w:val="000000" w:themeColor="text1"/>
          <w:kern w:val="24"/>
        </w:rPr>
        <w:tab/>
      </w:r>
      <w:r w:rsidRPr="00207F07">
        <w:rPr>
          <w:rFonts w:ascii="Arial" w:eastAsiaTheme="minorEastAsia" w:hAnsi="Arial" w:cs="Arial"/>
          <w:bCs/>
          <w:color w:val="000000" w:themeColor="text1"/>
          <w:kern w:val="24"/>
        </w:rPr>
        <w:t xml:space="preserve">Occasionally </w:t>
      </w:r>
      <w:r w:rsidR="00207F07" w:rsidRPr="00207F07">
        <w:rPr>
          <w:rFonts w:ascii="Arial" w:eastAsiaTheme="minorEastAsia" w:hAnsi="Arial" w:cs="Arial"/>
          <w:bCs/>
          <w:color w:val="000000" w:themeColor="text1"/>
          <w:kern w:val="24"/>
        </w:rPr>
        <w:tab/>
      </w:r>
      <w:r w:rsidR="00207F07" w:rsidRPr="00207F07">
        <w:rPr>
          <w:rFonts w:ascii="Arial" w:eastAsiaTheme="minorEastAsia" w:hAnsi="Arial" w:cs="Arial"/>
          <w:bCs/>
          <w:color w:val="000000" w:themeColor="text1"/>
          <w:kern w:val="24"/>
        </w:rPr>
        <w:tab/>
      </w:r>
      <w:r w:rsidRPr="00207F07">
        <w:rPr>
          <w:rFonts w:ascii="Arial" w:eastAsiaTheme="minorEastAsia" w:hAnsi="Arial" w:cs="Arial"/>
          <w:bCs/>
          <w:color w:val="000000" w:themeColor="text1"/>
          <w:kern w:val="24"/>
        </w:rPr>
        <w:t>Rarely/</w:t>
      </w:r>
      <w:r w:rsidR="00207F07" w:rsidRPr="00207F07">
        <w:rPr>
          <w:rFonts w:ascii="Arial" w:eastAsiaTheme="minorEastAsia" w:hAnsi="Arial" w:cs="Arial"/>
          <w:bCs/>
          <w:color w:val="000000" w:themeColor="text1"/>
          <w:kern w:val="24"/>
        </w:rPr>
        <w:tab/>
      </w:r>
      <w:r w:rsidR="00207F07" w:rsidRPr="00207F07">
        <w:rPr>
          <w:rFonts w:ascii="Arial" w:eastAsiaTheme="minorEastAsia" w:hAnsi="Arial" w:cs="Arial"/>
          <w:bCs/>
          <w:color w:val="000000" w:themeColor="text1"/>
          <w:kern w:val="24"/>
        </w:rPr>
        <w:tab/>
      </w:r>
      <w:r w:rsidRPr="00207F07">
        <w:rPr>
          <w:rFonts w:ascii="Arial" w:eastAsiaTheme="minorEastAsia" w:hAnsi="Arial" w:cs="Arial"/>
          <w:bCs/>
          <w:color w:val="000000" w:themeColor="text1"/>
          <w:kern w:val="24"/>
        </w:rPr>
        <w:t xml:space="preserve">Never </w:t>
      </w:r>
      <w:r w:rsidR="00207F07" w:rsidRPr="00207F07">
        <w:rPr>
          <w:rFonts w:ascii="Arial" w:eastAsiaTheme="minorEastAsia" w:hAnsi="Arial" w:cs="Arial"/>
          <w:bCs/>
          <w:color w:val="000000" w:themeColor="text1"/>
          <w:kern w:val="24"/>
        </w:rPr>
        <w:tab/>
      </w:r>
      <w:r w:rsidR="00207F07" w:rsidRPr="00207F07">
        <w:rPr>
          <w:rFonts w:ascii="Arial" w:eastAsiaTheme="minorEastAsia" w:hAnsi="Arial" w:cs="Arial"/>
          <w:bCs/>
          <w:color w:val="000000" w:themeColor="text1"/>
          <w:kern w:val="24"/>
        </w:rPr>
        <w:tab/>
      </w:r>
    </w:p>
    <w:p w14:paraId="00221532" w14:textId="77777777" w:rsidR="00207F07" w:rsidRDefault="00207F07" w:rsidP="00207F07">
      <w:pPr>
        <w:pStyle w:val="ListParagraph"/>
        <w:ind w:left="360"/>
        <w:rPr>
          <w:rFonts w:ascii="Arial" w:eastAsiaTheme="minorEastAsia" w:hAnsi="Arial" w:cs="Arial"/>
          <w:bCs/>
          <w:color w:val="000000" w:themeColor="text1"/>
          <w:kern w:val="24"/>
        </w:rPr>
      </w:pPr>
    </w:p>
    <w:p w14:paraId="1DA16582" w14:textId="26395296" w:rsidR="00736563" w:rsidRPr="00207F07" w:rsidRDefault="00736563" w:rsidP="00207F07">
      <w:pPr>
        <w:pStyle w:val="ListParagraph"/>
        <w:numPr>
          <w:ilvl w:val="0"/>
          <w:numId w:val="5"/>
        </w:numPr>
        <w:rPr>
          <w:rFonts w:ascii="Arial" w:eastAsiaTheme="minorEastAsia" w:hAnsi="Arial" w:cs="Arial"/>
          <w:bCs/>
          <w:color w:val="000000" w:themeColor="text1"/>
          <w:kern w:val="24"/>
        </w:rPr>
      </w:pPr>
      <w:r w:rsidRPr="00207F07">
        <w:rPr>
          <w:rFonts w:ascii="Arial" w:eastAsiaTheme="minorEastAsia" w:hAnsi="Arial" w:cs="Arial"/>
          <w:bCs/>
          <w:color w:val="000000" w:themeColor="text1"/>
          <w:kern w:val="24"/>
        </w:rPr>
        <w:t xml:space="preserve">Even though my professional or moral viewpoints may differ, I accept individuals and families as the ultimate decision makers for </w:t>
      </w:r>
      <w:r w:rsidR="00207F07" w:rsidRPr="00207F07">
        <w:rPr>
          <w:rFonts w:ascii="Arial" w:eastAsiaTheme="minorEastAsia" w:hAnsi="Arial" w:cs="Arial"/>
          <w:bCs/>
          <w:color w:val="000000" w:themeColor="text1"/>
          <w:kern w:val="24"/>
        </w:rPr>
        <w:t>decisions that impact</w:t>
      </w:r>
      <w:r w:rsidRPr="00207F07">
        <w:rPr>
          <w:rFonts w:ascii="Arial" w:eastAsiaTheme="minorEastAsia" w:hAnsi="Arial" w:cs="Arial"/>
          <w:bCs/>
          <w:color w:val="000000" w:themeColor="text1"/>
          <w:kern w:val="24"/>
        </w:rPr>
        <w:t xml:space="preserve"> their lives. </w:t>
      </w:r>
    </w:p>
    <w:p w14:paraId="0E3E4529" w14:textId="77777777" w:rsidR="00207F07" w:rsidRPr="00207F07" w:rsidRDefault="00207F07" w:rsidP="00207F07">
      <w:pPr>
        <w:ind w:firstLine="360"/>
        <w:rPr>
          <w:rFonts w:ascii="Arial" w:eastAsiaTheme="minorEastAsia" w:hAnsi="Arial" w:cs="Arial"/>
          <w:bCs/>
          <w:color w:val="000000" w:themeColor="text1"/>
          <w:kern w:val="24"/>
        </w:rPr>
      </w:pPr>
      <w:r w:rsidRPr="00207F07">
        <w:rPr>
          <w:rFonts w:ascii="Arial" w:eastAsiaTheme="minorEastAsia" w:hAnsi="Arial" w:cs="Arial"/>
          <w:bCs/>
          <w:color w:val="000000" w:themeColor="text1"/>
          <w:kern w:val="24"/>
        </w:rPr>
        <w:t xml:space="preserve">Frequently </w:t>
      </w:r>
      <w:r w:rsidRPr="00207F07">
        <w:rPr>
          <w:rFonts w:ascii="Arial" w:eastAsiaTheme="minorEastAsia" w:hAnsi="Arial" w:cs="Arial"/>
          <w:bCs/>
          <w:color w:val="000000" w:themeColor="text1"/>
          <w:kern w:val="24"/>
        </w:rPr>
        <w:tab/>
        <w:t xml:space="preserve">Occasionally </w:t>
      </w:r>
      <w:r w:rsidRPr="00207F07">
        <w:rPr>
          <w:rFonts w:ascii="Arial" w:eastAsiaTheme="minorEastAsia" w:hAnsi="Arial" w:cs="Arial"/>
          <w:bCs/>
          <w:color w:val="000000" w:themeColor="text1"/>
          <w:kern w:val="24"/>
        </w:rPr>
        <w:tab/>
      </w:r>
      <w:r w:rsidRPr="00207F07">
        <w:rPr>
          <w:rFonts w:ascii="Arial" w:eastAsiaTheme="minorEastAsia" w:hAnsi="Arial" w:cs="Arial"/>
          <w:bCs/>
          <w:color w:val="000000" w:themeColor="text1"/>
          <w:kern w:val="24"/>
        </w:rPr>
        <w:tab/>
        <w:t>Rarely/</w:t>
      </w:r>
      <w:r w:rsidRPr="00207F07">
        <w:rPr>
          <w:rFonts w:ascii="Arial" w:eastAsiaTheme="minorEastAsia" w:hAnsi="Arial" w:cs="Arial"/>
          <w:bCs/>
          <w:color w:val="000000" w:themeColor="text1"/>
          <w:kern w:val="24"/>
        </w:rPr>
        <w:tab/>
      </w:r>
      <w:r w:rsidRPr="00207F07">
        <w:rPr>
          <w:rFonts w:ascii="Arial" w:eastAsiaTheme="minorEastAsia" w:hAnsi="Arial" w:cs="Arial"/>
          <w:bCs/>
          <w:color w:val="000000" w:themeColor="text1"/>
          <w:kern w:val="24"/>
        </w:rPr>
        <w:tab/>
        <w:t xml:space="preserve">Never </w:t>
      </w:r>
      <w:r w:rsidRPr="00207F07">
        <w:rPr>
          <w:rFonts w:ascii="Arial" w:eastAsiaTheme="minorEastAsia" w:hAnsi="Arial" w:cs="Arial"/>
          <w:bCs/>
          <w:color w:val="000000" w:themeColor="text1"/>
          <w:kern w:val="24"/>
        </w:rPr>
        <w:tab/>
      </w:r>
    </w:p>
    <w:p w14:paraId="5DDFA7F4" w14:textId="77777777" w:rsidR="00207F07" w:rsidRDefault="00207F07" w:rsidP="00207F07">
      <w:pPr>
        <w:pStyle w:val="ListParagraph"/>
        <w:ind w:left="360"/>
        <w:rPr>
          <w:rFonts w:ascii="Arial" w:eastAsiaTheme="minorEastAsia" w:hAnsi="Arial" w:cs="Arial"/>
          <w:bCs/>
          <w:color w:val="000000" w:themeColor="text1"/>
          <w:kern w:val="24"/>
        </w:rPr>
      </w:pPr>
    </w:p>
    <w:p w14:paraId="1C085B21" w14:textId="2B34D378" w:rsidR="00207F07" w:rsidRDefault="00207F07" w:rsidP="00207F07">
      <w:pPr>
        <w:pStyle w:val="ListParagraph"/>
        <w:numPr>
          <w:ilvl w:val="0"/>
          <w:numId w:val="5"/>
        </w:numPr>
        <w:rPr>
          <w:rFonts w:ascii="Arial" w:eastAsiaTheme="minorEastAsia" w:hAnsi="Arial" w:cs="Arial"/>
          <w:bCs/>
          <w:color w:val="000000" w:themeColor="text1"/>
          <w:kern w:val="24"/>
        </w:rPr>
      </w:pPr>
      <w:r>
        <w:rPr>
          <w:rFonts w:ascii="Arial" w:eastAsiaTheme="minorEastAsia" w:hAnsi="Arial" w:cs="Arial"/>
          <w:bCs/>
          <w:color w:val="000000" w:themeColor="text1"/>
          <w:kern w:val="24"/>
        </w:rPr>
        <w:t>The best way to work with people is to adopt a “color-blind” approach in which the differences between people and groups is not recognized</w:t>
      </w:r>
      <w:r w:rsidRPr="00207F07">
        <w:rPr>
          <w:rFonts w:ascii="Arial" w:eastAsiaTheme="minorEastAsia" w:hAnsi="Arial" w:cs="Arial"/>
          <w:bCs/>
          <w:color w:val="000000" w:themeColor="text1"/>
          <w:kern w:val="24"/>
        </w:rPr>
        <w:t>.</w:t>
      </w:r>
    </w:p>
    <w:p w14:paraId="753251D0" w14:textId="5B828D94" w:rsidR="00207F07" w:rsidRDefault="00207F07" w:rsidP="00207F07">
      <w:pPr>
        <w:ind w:left="360"/>
        <w:rPr>
          <w:rFonts w:ascii="Arial" w:eastAsiaTheme="minorEastAsia" w:hAnsi="Arial" w:cs="Arial"/>
          <w:bCs/>
          <w:color w:val="000000" w:themeColor="text1"/>
          <w:kern w:val="24"/>
        </w:rPr>
      </w:pPr>
      <w:r>
        <w:rPr>
          <w:rFonts w:ascii="Arial" w:eastAsiaTheme="minorEastAsia" w:hAnsi="Arial" w:cs="Arial"/>
          <w:bCs/>
          <w:color w:val="000000" w:themeColor="text1"/>
          <w:kern w:val="24"/>
        </w:rPr>
        <w:t>TRUE</w:t>
      </w:r>
      <w:r>
        <w:rPr>
          <w:rFonts w:ascii="Arial" w:eastAsiaTheme="minorEastAsia" w:hAnsi="Arial" w:cs="Arial"/>
          <w:bCs/>
          <w:color w:val="000000" w:themeColor="text1"/>
          <w:kern w:val="24"/>
        </w:rPr>
        <w:tab/>
        <w:t>FALSE</w:t>
      </w:r>
    </w:p>
    <w:p w14:paraId="225BB462" w14:textId="4934A448" w:rsidR="00207F07" w:rsidRDefault="00207F07" w:rsidP="00207F07">
      <w:pPr>
        <w:pStyle w:val="ListParagraph"/>
        <w:numPr>
          <w:ilvl w:val="0"/>
          <w:numId w:val="5"/>
        </w:numPr>
        <w:spacing w:after="120" w:line="240" w:lineRule="auto"/>
        <w:rPr>
          <w:rFonts w:ascii="Arial" w:eastAsiaTheme="minorEastAsia" w:hAnsi="Arial" w:cs="Arial"/>
          <w:bCs/>
          <w:color w:val="000000" w:themeColor="text1"/>
          <w:kern w:val="24"/>
        </w:rPr>
      </w:pPr>
      <w:r w:rsidRPr="00207F07">
        <w:rPr>
          <w:rFonts w:ascii="Arial" w:eastAsiaTheme="minorEastAsia" w:hAnsi="Arial" w:cs="Arial"/>
          <w:bCs/>
          <w:color w:val="000000" w:themeColor="text1"/>
          <w:kern w:val="24"/>
        </w:rPr>
        <w:t>Cultural competence entails avoiding assigning labels or stereotypes to individuals. </w:t>
      </w:r>
    </w:p>
    <w:p w14:paraId="6856815D" w14:textId="17B4290B" w:rsidR="00207F07" w:rsidRPr="00207F07" w:rsidRDefault="00207F07" w:rsidP="00207F07">
      <w:pPr>
        <w:spacing w:after="120" w:line="240" w:lineRule="auto"/>
        <w:ind w:firstLine="360"/>
        <w:rPr>
          <w:rFonts w:ascii="Arial" w:eastAsiaTheme="minorEastAsia" w:hAnsi="Arial" w:cs="Arial"/>
          <w:bCs/>
          <w:color w:val="000000" w:themeColor="text1"/>
          <w:kern w:val="24"/>
        </w:rPr>
      </w:pPr>
      <w:r w:rsidRPr="00207F07">
        <w:rPr>
          <w:rFonts w:ascii="Arial" w:eastAsiaTheme="minorEastAsia" w:hAnsi="Arial" w:cs="Arial"/>
          <w:bCs/>
          <w:color w:val="000000" w:themeColor="text1"/>
          <w:kern w:val="24"/>
        </w:rPr>
        <w:t>TRUE</w:t>
      </w:r>
      <w:r w:rsidRPr="00207F07">
        <w:rPr>
          <w:rFonts w:ascii="Arial" w:eastAsiaTheme="minorEastAsia" w:hAnsi="Arial" w:cs="Arial"/>
          <w:bCs/>
          <w:color w:val="000000" w:themeColor="text1"/>
          <w:kern w:val="24"/>
        </w:rPr>
        <w:tab/>
        <w:t>FALSE</w:t>
      </w:r>
    </w:p>
    <w:p w14:paraId="7E73BD9D" w14:textId="77777777" w:rsidR="00207F07" w:rsidRDefault="00207F07" w:rsidP="00207F07">
      <w:pPr>
        <w:pStyle w:val="ListParagraph"/>
        <w:ind w:left="360"/>
        <w:rPr>
          <w:rFonts w:ascii="Arial" w:eastAsiaTheme="minorEastAsia" w:hAnsi="Arial" w:cs="Arial"/>
          <w:bCs/>
          <w:color w:val="000000" w:themeColor="text1"/>
          <w:kern w:val="24"/>
        </w:rPr>
      </w:pPr>
    </w:p>
    <w:p w14:paraId="47F965F9" w14:textId="77777777" w:rsidR="00207F07" w:rsidRDefault="00207F07" w:rsidP="00207F07">
      <w:pPr>
        <w:pStyle w:val="ListParagraph"/>
        <w:numPr>
          <w:ilvl w:val="0"/>
          <w:numId w:val="5"/>
        </w:numPr>
        <w:spacing w:after="120" w:line="240" w:lineRule="auto"/>
        <w:rPr>
          <w:rFonts w:ascii="Arial" w:eastAsiaTheme="minorEastAsia" w:hAnsi="Arial" w:cs="Arial"/>
          <w:bCs/>
          <w:color w:val="000000" w:themeColor="text1"/>
          <w:kern w:val="24"/>
        </w:rPr>
      </w:pPr>
      <w:r w:rsidRPr="00207F07">
        <w:rPr>
          <w:rFonts w:ascii="Arial" w:eastAsiaTheme="minorEastAsia" w:hAnsi="Arial" w:cs="Arial"/>
          <w:bCs/>
          <w:color w:val="000000" w:themeColor="text1"/>
          <w:kern w:val="24"/>
        </w:rPr>
        <w:t>Ethnicity and race are the best indicators of culture.     </w:t>
      </w:r>
    </w:p>
    <w:p w14:paraId="60AD699D" w14:textId="0CCB3848" w:rsidR="00207F07" w:rsidRDefault="00207F07" w:rsidP="00207F07">
      <w:pPr>
        <w:pStyle w:val="ListParagraph"/>
        <w:spacing w:after="120" w:line="240" w:lineRule="auto"/>
        <w:ind w:left="360"/>
        <w:rPr>
          <w:rFonts w:ascii="Arial" w:eastAsiaTheme="minorEastAsia" w:hAnsi="Arial" w:cs="Arial"/>
          <w:bCs/>
          <w:color w:val="000000" w:themeColor="text1"/>
          <w:kern w:val="24"/>
        </w:rPr>
      </w:pPr>
      <w:r>
        <w:rPr>
          <w:rFonts w:ascii="Arial" w:eastAsiaTheme="minorEastAsia" w:hAnsi="Arial" w:cs="Arial"/>
          <w:bCs/>
          <w:color w:val="000000" w:themeColor="text1"/>
          <w:kern w:val="24"/>
        </w:rPr>
        <w:t>TRUE</w:t>
      </w:r>
      <w:r>
        <w:rPr>
          <w:rFonts w:ascii="Arial" w:eastAsiaTheme="minorEastAsia" w:hAnsi="Arial" w:cs="Arial"/>
          <w:bCs/>
          <w:color w:val="000000" w:themeColor="text1"/>
          <w:kern w:val="24"/>
        </w:rPr>
        <w:tab/>
        <w:t>FALSE</w:t>
      </w:r>
    </w:p>
    <w:p w14:paraId="6B3AD687" w14:textId="4B44F7F9" w:rsidR="00207F07" w:rsidRDefault="00207F07" w:rsidP="00207F07">
      <w:pPr>
        <w:pStyle w:val="ListParagraph"/>
        <w:spacing w:after="120" w:line="240" w:lineRule="auto"/>
        <w:ind w:left="360"/>
        <w:rPr>
          <w:rFonts w:ascii="Arial" w:eastAsiaTheme="minorEastAsia" w:hAnsi="Arial" w:cs="Arial"/>
          <w:bCs/>
          <w:color w:val="000000" w:themeColor="text1"/>
          <w:kern w:val="24"/>
        </w:rPr>
      </w:pPr>
    </w:p>
    <w:p w14:paraId="2FE9D9E9" w14:textId="395979F1" w:rsidR="00207F07" w:rsidRDefault="00207F07" w:rsidP="00207F07">
      <w:pPr>
        <w:pStyle w:val="ListParagraph"/>
        <w:spacing w:after="120" w:line="240" w:lineRule="auto"/>
        <w:ind w:left="360"/>
        <w:rPr>
          <w:rFonts w:ascii="Arial" w:eastAsiaTheme="minorEastAsia" w:hAnsi="Arial" w:cs="Arial"/>
          <w:bCs/>
          <w:color w:val="000000" w:themeColor="text1"/>
          <w:kern w:val="24"/>
        </w:rPr>
      </w:pPr>
    </w:p>
    <w:p w14:paraId="598A35A8" w14:textId="4E783E08" w:rsidR="00207F07" w:rsidRPr="00207F07" w:rsidRDefault="00207F07" w:rsidP="00207F07">
      <w:pPr>
        <w:pStyle w:val="ListParagraph"/>
        <w:spacing w:after="120" w:line="240" w:lineRule="auto"/>
        <w:ind w:left="360"/>
        <w:rPr>
          <w:rFonts w:ascii="Arial" w:eastAsiaTheme="minorEastAsia" w:hAnsi="Arial" w:cs="Arial"/>
          <w:bCs/>
          <w:color w:val="000000" w:themeColor="text1"/>
          <w:kern w:val="24"/>
        </w:rPr>
      </w:pPr>
      <w:r>
        <w:rPr>
          <w:rFonts w:ascii="Arial" w:eastAsiaTheme="minorEastAsia" w:hAnsi="Arial" w:cs="Arial"/>
          <w:bCs/>
          <w:color w:val="000000" w:themeColor="text1"/>
          <w:kern w:val="24"/>
        </w:rPr>
        <w:t>*********************************************************************************************</w:t>
      </w:r>
    </w:p>
    <w:p w14:paraId="4A6328C2" w14:textId="26798A61" w:rsidR="00E8605D" w:rsidRDefault="00E8605D" w:rsidP="00E8605D">
      <w:pPr>
        <w:rPr>
          <w:rFonts w:ascii="Arial" w:eastAsiaTheme="minorEastAsia" w:hAnsi="Arial" w:cs="Arial"/>
          <w:bCs/>
          <w:color w:val="000000" w:themeColor="text1"/>
          <w:kern w:val="24"/>
        </w:rPr>
      </w:pPr>
      <w:r>
        <w:rPr>
          <w:rFonts w:ascii="Arial" w:eastAsiaTheme="minorEastAsia" w:hAnsi="Arial" w:cs="Arial"/>
          <w:bCs/>
          <w:color w:val="000000" w:themeColor="text1"/>
          <w:kern w:val="24"/>
        </w:rPr>
        <w:t>From the Hmong speaker’s presentation, list 2 beliefs or practices in the Hmong culture that would be important for a healthcare provider to be aware of:</w:t>
      </w:r>
    </w:p>
    <w:p w14:paraId="1FBE81C8" w14:textId="77777777" w:rsidR="00207F07" w:rsidRDefault="00207F07" w:rsidP="00E8605D">
      <w:pPr>
        <w:rPr>
          <w:rFonts w:ascii="Arial" w:eastAsiaTheme="minorEastAsia" w:hAnsi="Arial" w:cs="Arial"/>
          <w:bCs/>
          <w:color w:val="000000" w:themeColor="text1"/>
          <w:kern w:val="24"/>
        </w:rPr>
      </w:pPr>
    </w:p>
    <w:p w14:paraId="10923AFD" w14:textId="4E1DDFDD" w:rsidR="00E8605D" w:rsidRDefault="00E8605D" w:rsidP="00E8605D">
      <w:pPr>
        <w:pStyle w:val="ListParagraph"/>
        <w:numPr>
          <w:ilvl w:val="0"/>
          <w:numId w:val="3"/>
        </w:numPr>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____________________________________________________________</w:t>
      </w:r>
    </w:p>
    <w:p w14:paraId="6B21F9FF" w14:textId="77777777" w:rsidR="00E8605D" w:rsidRDefault="00E8605D" w:rsidP="00E8605D">
      <w:pPr>
        <w:pStyle w:val="ListParagraph"/>
        <w:rPr>
          <w:rFonts w:ascii="Arial" w:eastAsiaTheme="minorEastAsia" w:hAnsi="Arial" w:cs="Arial"/>
          <w:bCs/>
          <w:color w:val="000000" w:themeColor="text1"/>
          <w:kern w:val="24"/>
        </w:rPr>
      </w:pPr>
    </w:p>
    <w:p w14:paraId="7BAE9512" w14:textId="382A697E" w:rsidR="00E8605D" w:rsidRPr="00E8605D" w:rsidRDefault="00E8605D" w:rsidP="00E8605D">
      <w:pPr>
        <w:pStyle w:val="ListParagraph"/>
        <w:numPr>
          <w:ilvl w:val="0"/>
          <w:numId w:val="3"/>
        </w:numPr>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____________________________________________________________</w:t>
      </w:r>
    </w:p>
    <w:sectPr w:rsidR="00E8605D" w:rsidRPr="00E860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7D724" w14:textId="77777777" w:rsidR="000244AB" w:rsidRDefault="000244AB" w:rsidP="000F291A">
      <w:pPr>
        <w:spacing w:after="0" w:line="240" w:lineRule="auto"/>
      </w:pPr>
      <w:r>
        <w:separator/>
      </w:r>
    </w:p>
  </w:endnote>
  <w:endnote w:type="continuationSeparator" w:id="0">
    <w:p w14:paraId="75C94F8E" w14:textId="77777777" w:rsidR="000244AB" w:rsidRDefault="000244AB" w:rsidP="000F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587CD" w14:textId="77777777" w:rsidR="000244AB" w:rsidRDefault="000244AB" w:rsidP="000F291A">
      <w:pPr>
        <w:spacing w:after="0" w:line="240" w:lineRule="auto"/>
      </w:pPr>
      <w:r>
        <w:separator/>
      </w:r>
    </w:p>
  </w:footnote>
  <w:footnote w:type="continuationSeparator" w:id="0">
    <w:p w14:paraId="7659E520" w14:textId="77777777" w:rsidR="000244AB" w:rsidRDefault="000244AB" w:rsidP="000F29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A456E" w14:textId="77777777" w:rsidR="000F291A" w:rsidRDefault="000F291A">
    <w:pPr>
      <w:pStyle w:val="Header"/>
    </w:pPr>
    <w:r>
      <w:tab/>
    </w:r>
    <w:r>
      <w:tab/>
      <w:t>Name __________________</w:t>
    </w:r>
  </w:p>
  <w:p w14:paraId="1B76435D" w14:textId="77777777" w:rsidR="000F291A" w:rsidRDefault="000F291A">
    <w:pPr>
      <w:pStyle w:val="Header"/>
    </w:pPr>
    <w:r>
      <w:tab/>
    </w:r>
    <w:r>
      <w:tab/>
      <w:t>Date 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055"/>
    <w:multiLevelType w:val="hybridMultilevel"/>
    <w:tmpl w:val="446A17F6"/>
    <w:lvl w:ilvl="0" w:tplc="A0C67BE4">
      <w:start w:val="1"/>
      <w:numFmt w:val="decimal"/>
      <w:lvlText w:val="%1)"/>
      <w:lvlJc w:val="left"/>
      <w:pPr>
        <w:ind w:left="360" w:hanging="360"/>
      </w:pPr>
      <w:rPr>
        <w:rFonts w:ascii="Arial" w:eastAsiaTheme="minorEastAsia" w:hAnsi="Arial" w:cstheme="minorBidi"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5E6A58"/>
    <w:multiLevelType w:val="multilevel"/>
    <w:tmpl w:val="1DBC0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90B109D"/>
    <w:multiLevelType w:val="hybridMultilevel"/>
    <w:tmpl w:val="F4841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A2397"/>
    <w:multiLevelType w:val="hybridMultilevel"/>
    <w:tmpl w:val="88A80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05153"/>
    <w:multiLevelType w:val="hybridMultilevel"/>
    <w:tmpl w:val="46326498"/>
    <w:lvl w:ilvl="0" w:tplc="04090011">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D5"/>
    <w:rsid w:val="000244AB"/>
    <w:rsid w:val="000605D9"/>
    <w:rsid w:val="00087852"/>
    <w:rsid w:val="000F291A"/>
    <w:rsid w:val="00136B8D"/>
    <w:rsid w:val="00174BA2"/>
    <w:rsid w:val="001970E0"/>
    <w:rsid w:val="001A5BA9"/>
    <w:rsid w:val="001C2D12"/>
    <w:rsid w:val="00207F07"/>
    <w:rsid w:val="00217A71"/>
    <w:rsid w:val="00266374"/>
    <w:rsid w:val="002B64E9"/>
    <w:rsid w:val="002E2966"/>
    <w:rsid w:val="00330897"/>
    <w:rsid w:val="0034107C"/>
    <w:rsid w:val="003A5F64"/>
    <w:rsid w:val="003B2AD5"/>
    <w:rsid w:val="003D3E55"/>
    <w:rsid w:val="0046231C"/>
    <w:rsid w:val="0048152E"/>
    <w:rsid w:val="004E3658"/>
    <w:rsid w:val="00537274"/>
    <w:rsid w:val="005C55F3"/>
    <w:rsid w:val="00637923"/>
    <w:rsid w:val="00672F91"/>
    <w:rsid w:val="00682D6E"/>
    <w:rsid w:val="00692AA0"/>
    <w:rsid w:val="006A4AC6"/>
    <w:rsid w:val="00724700"/>
    <w:rsid w:val="00736563"/>
    <w:rsid w:val="00752479"/>
    <w:rsid w:val="007D1C0E"/>
    <w:rsid w:val="007E1861"/>
    <w:rsid w:val="008810EE"/>
    <w:rsid w:val="00912BA7"/>
    <w:rsid w:val="009977B4"/>
    <w:rsid w:val="009A6290"/>
    <w:rsid w:val="009B2D11"/>
    <w:rsid w:val="00A51E11"/>
    <w:rsid w:val="00AA0235"/>
    <w:rsid w:val="00AA0C5D"/>
    <w:rsid w:val="00AD7A6C"/>
    <w:rsid w:val="00AF67EE"/>
    <w:rsid w:val="00B003C6"/>
    <w:rsid w:val="00B55252"/>
    <w:rsid w:val="00B879C6"/>
    <w:rsid w:val="00C62156"/>
    <w:rsid w:val="00C64C13"/>
    <w:rsid w:val="00C66456"/>
    <w:rsid w:val="00CC6DE7"/>
    <w:rsid w:val="00CE52D2"/>
    <w:rsid w:val="00D63846"/>
    <w:rsid w:val="00DF77F9"/>
    <w:rsid w:val="00E706FB"/>
    <w:rsid w:val="00E76E27"/>
    <w:rsid w:val="00E7785F"/>
    <w:rsid w:val="00E8523C"/>
    <w:rsid w:val="00E8605D"/>
    <w:rsid w:val="00EB70D8"/>
    <w:rsid w:val="00F8692D"/>
    <w:rsid w:val="00F964A8"/>
    <w:rsid w:val="00FA75A2"/>
    <w:rsid w:val="00FB1858"/>
    <w:rsid w:val="00FB3AF3"/>
    <w:rsid w:val="00FC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C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BA9"/>
    <w:rPr>
      <w:rFonts w:ascii="Segoe UI" w:hAnsi="Segoe UI" w:cs="Segoe UI"/>
      <w:sz w:val="18"/>
      <w:szCs w:val="18"/>
    </w:rPr>
  </w:style>
  <w:style w:type="character" w:styleId="Hyperlink">
    <w:name w:val="Hyperlink"/>
    <w:basedOn w:val="DefaultParagraphFont"/>
    <w:uiPriority w:val="99"/>
    <w:unhideWhenUsed/>
    <w:rsid w:val="005C55F3"/>
    <w:rPr>
      <w:color w:val="0563C1" w:themeColor="hyperlink"/>
      <w:u w:val="single"/>
    </w:rPr>
  </w:style>
  <w:style w:type="paragraph" w:styleId="Header">
    <w:name w:val="header"/>
    <w:basedOn w:val="Normal"/>
    <w:link w:val="HeaderChar"/>
    <w:uiPriority w:val="99"/>
    <w:unhideWhenUsed/>
    <w:rsid w:val="000F2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1A"/>
  </w:style>
  <w:style w:type="paragraph" w:styleId="Footer">
    <w:name w:val="footer"/>
    <w:basedOn w:val="Normal"/>
    <w:link w:val="FooterChar"/>
    <w:uiPriority w:val="99"/>
    <w:unhideWhenUsed/>
    <w:rsid w:val="000F2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1A"/>
  </w:style>
  <w:style w:type="character" w:styleId="CommentReference">
    <w:name w:val="annotation reference"/>
    <w:basedOn w:val="DefaultParagraphFont"/>
    <w:uiPriority w:val="99"/>
    <w:semiHidden/>
    <w:unhideWhenUsed/>
    <w:rsid w:val="00B55252"/>
    <w:rPr>
      <w:sz w:val="16"/>
      <w:szCs w:val="16"/>
    </w:rPr>
  </w:style>
  <w:style w:type="paragraph" w:styleId="CommentText">
    <w:name w:val="annotation text"/>
    <w:basedOn w:val="Normal"/>
    <w:link w:val="CommentTextChar"/>
    <w:uiPriority w:val="99"/>
    <w:semiHidden/>
    <w:unhideWhenUsed/>
    <w:rsid w:val="00B55252"/>
    <w:pPr>
      <w:spacing w:line="240" w:lineRule="auto"/>
    </w:pPr>
    <w:rPr>
      <w:sz w:val="20"/>
      <w:szCs w:val="20"/>
    </w:rPr>
  </w:style>
  <w:style w:type="character" w:customStyle="1" w:styleId="CommentTextChar">
    <w:name w:val="Comment Text Char"/>
    <w:basedOn w:val="DefaultParagraphFont"/>
    <w:link w:val="CommentText"/>
    <w:uiPriority w:val="99"/>
    <w:semiHidden/>
    <w:rsid w:val="00B55252"/>
    <w:rPr>
      <w:sz w:val="20"/>
      <w:szCs w:val="20"/>
    </w:rPr>
  </w:style>
  <w:style w:type="paragraph" w:styleId="CommentSubject">
    <w:name w:val="annotation subject"/>
    <w:basedOn w:val="CommentText"/>
    <w:next w:val="CommentText"/>
    <w:link w:val="CommentSubjectChar"/>
    <w:uiPriority w:val="99"/>
    <w:semiHidden/>
    <w:unhideWhenUsed/>
    <w:rsid w:val="00B55252"/>
    <w:rPr>
      <w:b/>
      <w:bCs/>
    </w:rPr>
  </w:style>
  <w:style w:type="character" w:customStyle="1" w:styleId="CommentSubjectChar">
    <w:name w:val="Comment Subject Char"/>
    <w:basedOn w:val="CommentTextChar"/>
    <w:link w:val="CommentSubject"/>
    <w:uiPriority w:val="99"/>
    <w:semiHidden/>
    <w:rsid w:val="00B55252"/>
    <w:rPr>
      <w:b/>
      <w:bCs/>
      <w:sz w:val="20"/>
      <w:szCs w:val="20"/>
    </w:rPr>
  </w:style>
  <w:style w:type="paragraph" w:styleId="ListParagraph">
    <w:name w:val="List Paragraph"/>
    <w:basedOn w:val="Normal"/>
    <w:uiPriority w:val="34"/>
    <w:qFormat/>
    <w:rsid w:val="00E76E27"/>
    <w:pPr>
      <w:ind w:left="720"/>
      <w:contextualSpacing/>
    </w:pPr>
  </w:style>
  <w:style w:type="paragraph" w:styleId="BodyTextIndent2">
    <w:name w:val="Body Text Indent 2"/>
    <w:basedOn w:val="Normal"/>
    <w:link w:val="BodyTextIndent2Char"/>
    <w:rsid w:val="00E76E27"/>
    <w:pPr>
      <w:spacing w:after="200" w:line="480" w:lineRule="auto"/>
      <w:ind w:left="720" w:hanging="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76E27"/>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60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BA9"/>
    <w:rPr>
      <w:rFonts w:ascii="Segoe UI" w:hAnsi="Segoe UI" w:cs="Segoe UI"/>
      <w:sz w:val="18"/>
      <w:szCs w:val="18"/>
    </w:rPr>
  </w:style>
  <w:style w:type="character" w:styleId="Hyperlink">
    <w:name w:val="Hyperlink"/>
    <w:basedOn w:val="DefaultParagraphFont"/>
    <w:uiPriority w:val="99"/>
    <w:unhideWhenUsed/>
    <w:rsid w:val="005C55F3"/>
    <w:rPr>
      <w:color w:val="0563C1" w:themeColor="hyperlink"/>
      <w:u w:val="single"/>
    </w:rPr>
  </w:style>
  <w:style w:type="paragraph" w:styleId="Header">
    <w:name w:val="header"/>
    <w:basedOn w:val="Normal"/>
    <w:link w:val="HeaderChar"/>
    <w:uiPriority w:val="99"/>
    <w:unhideWhenUsed/>
    <w:rsid w:val="000F2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1A"/>
  </w:style>
  <w:style w:type="paragraph" w:styleId="Footer">
    <w:name w:val="footer"/>
    <w:basedOn w:val="Normal"/>
    <w:link w:val="FooterChar"/>
    <w:uiPriority w:val="99"/>
    <w:unhideWhenUsed/>
    <w:rsid w:val="000F2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1A"/>
  </w:style>
  <w:style w:type="character" w:styleId="CommentReference">
    <w:name w:val="annotation reference"/>
    <w:basedOn w:val="DefaultParagraphFont"/>
    <w:uiPriority w:val="99"/>
    <w:semiHidden/>
    <w:unhideWhenUsed/>
    <w:rsid w:val="00B55252"/>
    <w:rPr>
      <w:sz w:val="16"/>
      <w:szCs w:val="16"/>
    </w:rPr>
  </w:style>
  <w:style w:type="paragraph" w:styleId="CommentText">
    <w:name w:val="annotation text"/>
    <w:basedOn w:val="Normal"/>
    <w:link w:val="CommentTextChar"/>
    <w:uiPriority w:val="99"/>
    <w:semiHidden/>
    <w:unhideWhenUsed/>
    <w:rsid w:val="00B55252"/>
    <w:pPr>
      <w:spacing w:line="240" w:lineRule="auto"/>
    </w:pPr>
    <w:rPr>
      <w:sz w:val="20"/>
      <w:szCs w:val="20"/>
    </w:rPr>
  </w:style>
  <w:style w:type="character" w:customStyle="1" w:styleId="CommentTextChar">
    <w:name w:val="Comment Text Char"/>
    <w:basedOn w:val="DefaultParagraphFont"/>
    <w:link w:val="CommentText"/>
    <w:uiPriority w:val="99"/>
    <w:semiHidden/>
    <w:rsid w:val="00B55252"/>
    <w:rPr>
      <w:sz w:val="20"/>
      <w:szCs w:val="20"/>
    </w:rPr>
  </w:style>
  <w:style w:type="paragraph" w:styleId="CommentSubject">
    <w:name w:val="annotation subject"/>
    <w:basedOn w:val="CommentText"/>
    <w:next w:val="CommentText"/>
    <w:link w:val="CommentSubjectChar"/>
    <w:uiPriority w:val="99"/>
    <w:semiHidden/>
    <w:unhideWhenUsed/>
    <w:rsid w:val="00B55252"/>
    <w:rPr>
      <w:b/>
      <w:bCs/>
    </w:rPr>
  </w:style>
  <w:style w:type="character" w:customStyle="1" w:styleId="CommentSubjectChar">
    <w:name w:val="Comment Subject Char"/>
    <w:basedOn w:val="CommentTextChar"/>
    <w:link w:val="CommentSubject"/>
    <w:uiPriority w:val="99"/>
    <w:semiHidden/>
    <w:rsid w:val="00B55252"/>
    <w:rPr>
      <w:b/>
      <w:bCs/>
      <w:sz w:val="20"/>
      <w:szCs w:val="20"/>
    </w:rPr>
  </w:style>
  <w:style w:type="paragraph" w:styleId="ListParagraph">
    <w:name w:val="List Paragraph"/>
    <w:basedOn w:val="Normal"/>
    <w:uiPriority w:val="34"/>
    <w:qFormat/>
    <w:rsid w:val="00E76E27"/>
    <w:pPr>
      <w:ind w:left="720"/>
      <w:contextualSpacing/>
    </w:pPr>
  </w:style>
  <w:style w:type="paragraph" w:styleId="BodyTextIndent2">
    <w:name w:val="Body Text Indent 2"/>
    <w:basedOn w:val="Normal"/>
    <w:link w:val="BodyTextIndent2Char"/>
    <w:rsid w:val="00E76E27"/>
    <w:pPr>
      <w:spacing w:after="200" w:line="480" w:lineRule="auto"/>
      <w:ind w:left="720" w:hanging="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76E27"/>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60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7814">
      <w:bodyDiv w:val="1"/>
      <w:marLeft w:val="0"/>
      <w:marRight w:val="0"/>
      <w:marTop w:val="0"/>
      <w:marBottom w:val="0"/>
      <w:divBdr>
        <w:top w:val="none" w:sz="0" w:space="0" w:color="auto"/>
        <w:left w:val="none" w:sz="0" w:space="0" w:color="auto"/>
        <w:bottom w:val="none" w:sz="0" w:space="0" w:color="auto"/>
        <w:right w:val="none" w:sz="0" w:space="0" w:color="auto"/>
      </w:divBdr>
      <w:divsChild>
        <w:div w:id="1434714139">
          <w:marLeft w:val="0"/>
          <w:marRight w:val="0"/>
          <w:marTop w:val="0"/>
          <w:marBottom w:val="0"/>
          <w:divBdr>
            <w:top w:val="single" w:sz="36" w:space="0" w:color="075290"/>
            <w:left w:val="none" w:sz="0" w:space="0" w:color="auto"/>
            <w:bottom w:val="none" w:sz="0" w:space="0" w:color="auto"/>
            <w:right w:val="none" w:sz="0" w:space="0" w:color="auto"/>
          </w:divBdr>
          <w:divsChild>
            <w:div w:id="1993363270">
              <w:marLeft w:val="0"/>
              <w:marRight w:val="0"/>
              <w:marTop w:val="0"/>
              <w:marBottom w:val="0"/>
              <w:divBdr>
                <w:top w:val="none" w:sz="0" w:space="0" w:color="auto"/>
                <w:left w:val="none" w:sz="0" w:space="0" w:color="auto"/>
                <w:bottom w:val="none" w:sz="0" w:space="0" w:color="auto"/>
                <w:right w:val="none" w:sz="0" w:space="0" w:color="auto"/>
              </w:divBdr>
              <w:divsChild>
                <w:div w:id="780563951">
                  <w:marLeft w:val="0"/>
                  <w:marRight w:val="0"/>
                  <w:marTop w:val="150"/>
                  <w:marBottom w:val="0"/>
                  <w:divBdr>
                    <w:top w:val="none" w:sz="0" w:space="0" w:color="auto"/>
                    <w:left w:val="none" w:sz="0" w:space="0" w:color="auto"/>
                    <w:bottom w:val="none" w:sz="0" w:space="0" w:color="auto"/>
                    <w:right w:val="none" w:sz="0" w:space="0" w:color="auto"/>
                  </w:divBdr>
                  <w:divsChild>
                    <w:div w:id="1165584252">
                      <w:marLeft w:val="-150"/>
                      <w:marRight w:val="0"/>
                      <w:marTop w:val="0"/>
                      <w:marBottom w:val="0"/>
                      <w:divBdr>
                        <w:top w:val="none" w:sz="0" w:space="0" w:color="auto"/>
                        <w:left w:val="none" w:sz="0" w:space="0" w:color="auto"/>
                        <w:bottom w:val="none" w:sz="0" w:space="0" w:color="auto"/>
                        <w:right w:val="none" w:sz="0" w:space="0" w:color="auto"/>
                      </w:divBdr>
                      <w:divsChild>
                        <w:div w:id="2143619381">
                          <w:marLeft w:val="0"/>
                          <w:marRight w:val="0"/>
                          <w:marTop w:val="0"/>
                          <w:marBottom w:val="0"/>
                          <w:divBdr>
                            <w:top w:val="none" w:sz="0" w:space="0" w:color="auto"/>
                            <w:left w:val="none" w:sz="0" w:space="0" w:color="auto"/>
                            <w:bottom w:val="none" w:sz="0" w:space="0" w:color="auto"/>
                            <w:right w:val="none" w:sz="0" w:space="0" w:color="auto"/>
                          </w:divBdr>
                          <w:divsChild>
                            <w:div w:id="1108234909">
                              <w:marLeft w:val="0"/>
                              <w:marRight w:val="0"/>
                              <w:marTop w:val="0"/>
                              <w:marBottom w:val="0"/>
                              <w:divBdr>
                                <w:top w:val="none" w:sz="0" w:space="0" w:color="auto"/>
                                <w:left w:val="none" w:sz="0" w:space="0" w:color="auto"/>
                                <w:bottom w:val="none" w:sz="0" w:space="0" w:color="auto"/>
                                <w:right w:val="none" w:sz="0" w:space="0" w:color="auto"/>
                              </w:divBdr>
                              <w:divsChild>
                                <w:div w:id="1124270115">
                                  <w:marLeft w:val="0"/>
                                  <w:marRight w:val="0"/>
                                  <w:marTop w:val="0"/>
                                  <w:marBottom w:val="0"/>
                                  <w:divBdr>
                                    <w:top w:val="none" w:sz="0" w:space="0" w:color="auto"/>
                                    <w:left w:val="none" w:sz="0" w:space="0" w:color="auto"/>
                                    <w:bottom w:val="none" w:sz="0" w:space="0" w:color="auto"/>
                                    <w:right w:val="none" w:sz="0" w:space="0" w:color="auto"/>
                                  </w:divBdr>
                                  <w:divsChild>
                                    <w:div w:id="1723484637">
                                      <w:marLeft w:val="0"/>
                                      <w:marRight w:val="0"/>
                                      <w:marTop w:val="0"/>
                                      <w:marBottom w:val="0"/>
                                      <w:divBdr>
                                        <w:top w:val="none" w:sz="0" w:space="0" w:color="auto"/>
                                        <w:left w:val="none" w:sz="0" w:space="0" w:color="auto"/>
                                        <w:bottom w:val="none" w:sz="0" w:space="0" w:color="auto"/>
                                        <w:right w:val="none" w:sz="0" w:space="0" w:color="auto"/>
                                      </w:divBdr>
                                      <w:divsChild>
                                        <w:div w:id="15541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910840">
      <w:bodyDiv w:val="1"/>
      <w:marLeft w:val="0"/>
      <w:marRight w:val="0"/>
      <w:marTop w:val="0"/>
      <w:marBottom w:val="0"/>
      <w:divBdr>
        <w:top w:val="none" w:sz="0" w:space="0" w:color="auto"/>
        <w:left w:val="none" w:sz="0" w:space="0" w:color="auto"/>
        <w:bottom w:val="none" w:sz="0" w:space="0" w:color="auto"/>
        <w:right w:val="none" w:sz="0" w:space="0" w:color="auto"/>
      </w:divBdr>
      <w:divsChild>
        <w:div w:id="334768512">
          <w:marLeft w:val="0"/>
          <w:marRight w:val="0"/>
          <w:marTop w:val="0"/>
          <w:marBottom w:val="0"/>
          <w:divBdr>
            <w:top w:val="single" w:sz="36" w:space="0" w:color="075290"/>
            <w:left w:val="none" w:sz="0" w:space="0" w:color="auto"/>
            <w:bottom w:val="none" w:sz="0" w:space="0" w:color="auto"/>
            <w:right w:val="none" w:sz="0" w:space="0" w:color="auto"/>
          </w:divBdr>
          <w:divsChild>
            <w:div w:id="1078215422">
              <w:marLeft w:val="0"/>
              <w:marRight w:val="0"/>
              <w:marTop w:val="0"/>
              <w:marBottom w:val="0"/>
              <w:divBdr>
                <w:top w:val="none" w:sz="0" w:space="0" w:color="auto"/>
                <w:left w:val="none" w:sz="0" w:space="0" w:color="auto"/>
                <w:bottom w:val="none" w:sz="0" w:space="0" w:color="auto"/>
                <w:right w:val="none" w:sz="0" w:space="0" w:color="auto"/>
              </w:divBdr>
              <w:divsChild>
                <w:div w:id="803699599">
                  <w:marLeft w:val="0"/>
                  <w:marRight w:val="0"/>
                  <w:marTop w:val="150"/>
                  <w:marBottom w:val="0"/>
                  <w:divBdr>
                    <w:top w:val="none" w:sz="0" w:space="0" w:color="auto"/>
                    <w:left w:val="none" w:sz="0" w:space="0" w:color="auto"/>
                    <w:bottom w:val="none" w:sz="0" w:space="0" w:color="auto"/>
                    <w:right w:val="none" w:sz="0" w:space="0" w:color="auto"/>
                  </w:divBdr>
                  <w:divsChild>
                    <w:div w:id="1056660084">
                      <w:marLeft w:val="-150"/>
                      <w:marRight w:val="0"/>
                      <w:marTop w:val="0"/>
                      <w:marBottom w:val="0"/>
                      <w:divBdr>
                        <w:top w:val="none" w:sz="0" w:space="0" w:color="auto"/>
                        <w:left w:val="none" w:sz="0" w:space="0" w:color="auto"/>
                        <w:bottom w:val="none" w:sz="0" w:space="0" w:color="auto"/>
                        <w:right w:val="none" w:sz="0" w:space="0" w:color="auto"/>
                      </w:divBdr>
                      <w:divsChild>
                        <w:div w:id="11566654">
                          <w:marLeft w:val="0"/>
                          <w:marRight w:val="0"/>
                          <w:marTop w:val="0"/>
                          <w:marBottom w:val="0"/>
                          <w:divBdr>
                            <w:top w:val="none" w:sz="0" w:space="0" w:color="auto"/>
                            <w:left w:val="none" w:sz="0" w:space="0" w:color="auto"/>
                            <w:bottom w:val="none" w:sz="0" w:space="0" w:color="auto"/>
                            <w:right w:val="none" w:sz="0" w:space="0" w:color="auto"/>
                          </w:divBdr>
                          <w:divsChild>
                            <w:div w:id="1727100069">
                              <w:marLeft w:val="0"/>
                              <w:marRight w:val="0"/>
                              <w:marTop w:val="0"/>
                              <w:marBottom w:val="0"/>
                              <w:divBdr>
                                <w:top w:val="none" w:sz="0" w:space="0" w:color="auto"/>
                                <w:left w:val="none" w:sz="0" w:space="0" w:color="auto"/>
                                <w:bottom w:val="none" w:sz="0" w:space="0" w:color="auto"/>
                                <w:right w:val="none" w:sz="0" w:space="0" w:color="auto"/>
                              </w:divBdr>
                              <w:divsChild>
                                <w:div w:id="1859805290">
                                  <w:marLeft w:val="0"/>
                                  <w:marRight w:val="0"/>
                                  <w:marTop w:val="0"/>
                                  <w:marBottom w:val="0"/>
                                  <w:divBdr>
                                    <w:top w:val="none" w:sz="0" w:space="0" w:color="auto"/>
                                    <w:left w:val="none" w:sz="0" w:space="0" w:color="auto"/>
                                    <w:bottom w:val="none" w:sz="0" w:space="0" w:color="auto"/>
                                    <w:right w:val="none" w:sz="0" w:space="0" w:color="auto"/>
                                  </w:divBdr>
                                  <w:divsChild>
                                    <w:div w:id="795442027">
                                      <w:marLeft w:val="0"/>
                                      <w:marRight w:val="0"/>
                                      <w:marTop w:val="0"/>
                                      <w:marBottom w:val="0"/>
                                      <w:divBdr>
                                        <w:top w:val="none" w:sz="0" w:space="0" w:color="auto"/>
                                        <w:left w:val="none" w:sz="0" w:space="0" w:color="auto"/>
                                        <w:bottom w:val="none" w:sz="0" w:space="0" w:color="auto"/>
                                        <w:right w:val="none" w:sz="0" w:space="0" w:color="auto"/>
                                      </w:divBdr>
                                      <w:divsChild>
                                        <w:div w:id="1589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257">
      <w:bodyDiv w:val="1"/>
      <w:marLeft w:val="0"/>
      <w:marRight w:val="0"/>
      <w:marTop w:val="0"/>
      <w:marBottom w:val="0"/>
      <w:divBdr>
        <w:top w:val="none" w:sz="0" w:space="0" w:color="auto"/>
        <w:left w:val="none" w:sz="0" w:space="0" w:color="auto"/>
        <w:bottom w:val="none" w:sz="0" w:space="0" w:color="auto"/>
        <w:right w:val="none" w:sz="0" w:space="0" w:color="auto"/>
      </w:divBdr>
      <w:divsChild>
        <w:div w:id="1959215833">
          <w:marLeft w:val="0"/>
          <w:marRight w:val="0"/>
          <w:marTop w:val="0"/>
          <w:marBottom w:val="0"/>
          <w:divBdr>
            <w:top w:val="none" w:sz="0" w:space="0" w:color="auto"/>
            <w:left w:val="none" w:sz="0" w:space="0" w:color="auto"/>
            <w:bottom w:val="single" w:sz="6" w:space="19" w:color="A0D1F8"/>
            <w:right w:val="none" w:sz="0" w:space="0" w:color="auto"/>
          </w:divBdr>
        </w:div>
      </w:divsChild>
    </w:div>
    <w:div w:id="20752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dc:creator>
  <cp:keywords/>
  <dc:description/>
  <cp:lastModifiedBy>Karen Chandler</cp:lastModifiedBy>
  <cp:revision>2</cp:revision>
  <cp:lastPrinted>2017-02-19T23:08:00Z</cp:lastPrinted>
  <dcterms:created xsi:type="dcterms:W3CDTF">2017-10-17T06:37:00Z</dcterms:created>
  <dcterms:modified xsi:type="dcterms:W3CDTF">2017-10-17T06:37:00Z</dcterms:modified>
</cp:coreProperties>
</file>