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CF" w:rsidRPr="001703CF" w:rsidRDefault="001703CF" w:rsidP="001703CF">
      <w:pPr>
        <w:spacing w:after="180"/>
        <w:outlineLvl w:val="0"/>
        <w:rPr>
          <w:rFonts w:ascii="Times" w:eastAsia="Times New Roman" w:hAnsi="Times" w:cs="Times New Roman"/>
          <w:color w:val="050505"/>
          <w:kern w:val="36"/>
          <w:sz w:val="36"/>
          <w:szCs w:val="36"/>
        </w:rPr>
      </w:pPr>
      <w:r w:rsidRPr="001703CF">
        <w:rPr>
          <w:rFonts w:ascii="Times" w:eastAsia="Times New Roman" w:hAnsi="Times" w:cs="Times New Roman"/>
          <w:color w:val="050505"/>
          <w:kern w:val="36"/>
          <w:sz w:val="36"/>
          <w:szCs w:val="36"/>
        </w:rPr>
        <w:t>87 Soft Skills (The Big List)</w:t>
      </w:r>
    </w:p>
    <w:p w:rsidR="001703CF" w:rsidRPr="001703CF" w:rsidRDefault="001703CF" w:rsidP="001703CF">
      <w:pPr>
        <w:rPr>
          <w:rFonts w:ascii="Times" w:eastAsia="Times New Roman" w:hAnsi="Times" w:cs="Times New Roman"/>
        </w:rPr>
      </w:pPr>
      <w:r w:rsidRPr="001703CF">
        <w:rPr>
          <w:rFonts w:ascii="Times" w:eastAsia="Times New Roman" w:hAnsi="Times" w:cs="Times New Roman"/>
          <w:color w:val="333333"/>
        </w:rPr>
        <w:t>        </w:t>
      </w:r>
      <w:proofErr w:type="gramStart"/>
      <w:r w:rsidRPr="001703CF">
        <w:rPr>
          <w:rFonts w:ascii="Times" w:eastAsia="Times New Roman" w:hAnsi="Times" w:cs="Times New Roman"/>
          <w:color w:val="333333"/>
          <w:sz w:val="20"/>
          <w:szCs w:val="20"/>
        </w:rPr>
        <w:t>posted</w:t>
      </w:r>
      <w:proofErr w:type="gramEnd"/>
      <w:r w:rsidRPr="001703CF">
        <w:rPr>
          <w:rFonts w:ascii="Times" w:eastAsia="Times New Roman" w:hAnsi="Times" w:cs="Times New Roman"/>
          <w:color w:val="333333"/>
          <w:sz w:val="20"/>
          <w:szCs w:val="20"/>
        </w:rPr>
        <w:t xml:space="preserve"> by </w:t>
      </w:r>
      <w:hyperlink r:id="rId6" w:history="1">
        <w:r w:rsidRPr="001703CF">
          <w:rPr>
            <w:rFonts w:ascii="Times" w:eastAsia="Times New Roman" w:hAnsi="Times" w:cs="Times New Roman"/>
            <w:color w:val="CD0000"/>
            <w:sz w:val="27"/>
            <w:szCs w:val="27"/>
          </w:rPr>
          <w:t>Anna Mar</w:t>
        </w:r>
      </w:hyperlink>
      <w:r w:rsidRPr="001703CF">
        <w:rPr>
          <w:rFonts w:ascii="Times" w:eastAsia="Times New Roman" w:hAnsi="Times" w:cs="Times New Roman"/>
          <w:color w:val="333333"/>
          <w:sz w:val="20"/>
          <w:szCs w:val="20"/>
        </w:rPr>
        <w:t>, July 07, 2016</w:t>
      </w:r>
      <w:r w:rsidRPr="001703CF">
        <w:rPr>
          <w:rFonts w:ascii="Times" w:eastAsia="Times New Roman" w:hAnsi="Times" w:cs="Times New Roman"/>
          <w:color w:val="0D0D0D"/>
          <w:sz w:val="30"/>
          <w:szCs w:val="30"/>
        </w:rPr>
        <w:br/>
      </w:r>
      <w:r w:rsidRPr="001703CF">
        <w:rPr>
          <w:rFonts w:ascii="Times" w:eastAsia="Times New Roman" w:hAnsi="Times" w:cs="Times New Roman"/>
          <w:color w:val="0D0D0D"/>
        </w:rPr>
        <w:t>"Soft skills" is an unfortunate term. It sounds weak or dull. </w:t>
      </w:r>
      <w:r w:rsidRPr="001703CF">
        <w:rPr>
          <w:rFonts w:ascii="Times" w:eastAsia="Times New Roman" w:hAnsi="Times" w:cs="Times New Roman"/>
          <w:color w:val="0D0D0D"/>
        </w:rPr>
        <w:br/>
      </w:r>
      <w:r w:rsidRPr="001703CF">
        <w:rPr>
          <w:rFonts w:ascii="Times" w:eastAsia="Times New Roman" w:hAnsi="Times" w:cs="Times New Roman"/>
          <w:color w:val="0D0D0D"/>
        </w:rPr>
        <w:br/>
        <w:t>The fact is that soft skills are the most important skills for your career. They are the skills that are difficult to </w:t>
      </w:r>
      <w:hyperlink r:id="rId7" w:history="1">
        <w:r w:rsidRPr="001703CF">
          <w:rPr>
            <w:rFonts w:ascii="Times" w:eastAsia="Times New Roman" w:hAnsi="Times" w:cs="Times New Roman"/>
            <w:color w:val="CD0000"/>
          </w:rPr>
          <w:t>systemize and automate</w:t>
        </w:r>
      </w:hyperlink>
      <w:r w:rsidRPr="001703CF">
        <w:rPr>
          <w:rFonts w:ascii="Times" w:eastAsia="Times New Roman" w:hAnsi="Times" w:cs="Times New Roman"/>
          <w:color w:val="0D0D0D"/>
        </w:rPr>
        <w:t>. They are the skills that define leadership and creativity. </w:t>
      </w:r>
      <w:r>
        <w:rPr>
          <w:rFonts w:ascii="Times" w:eastAsia="Times New Roman" w:hAnsi="Times" w:cs="Times New Roman"/>
          <w:color w:val="0D0D0D"/>
        </w:rPr>
        <w:t xml:space="preserve"> </w:t>
      </w:r>
      <w:r w:rsidRPr="001703CF">
        <w:rPr>
          <w:rFonts w:ascii="Times" w:eastAsia="Times New Roman" w:hAnsi="Times" w:cs="Times New Roman"/>
          <w:color w:val="0D0D0D"/>
        </w:rPr>
        <w:t>By definition, </w:t>
      </w:r>
      <w:hyperlink r:id="rId8" w:history="1">
        <w:r w:rsidRPr="001703CF">
          <w:rPr>
            <w:rFonts w:ascii="Times" w:eastAsia="Times New Roman" w:hAnsi="Times" w:cs="Times New Roman"/>
            <w:color w:val="CD0000"/>
          </w:rPr>
          <w:t>soft skills are those skills that are difficult to measure</w:t>
        </w:r>
      </w:hyperlink>
      <w:r w:rsidRPr="001703CF">
        <w:rPr>
          <w:rFonts w:ascii="Times" w:eastAsia="Times New Roman" w:hAnsi="Times" w:cs="Times New Roman"/>
          <w:color w:val="0D0D0D"/>
        </w:rPr>
        <w:t>. In other words, hard skills can easily be measured by a test but soft skills can't. </w:t>
      </w:r>
      <w:r>
        <w:rPr>
          <w:rFonts w:ascii="Times" w:eastAsia="Times New Roman" w:hAnsi="Times" w:cs="Times New Roman"/>
          <w:color w:val="0D0D0D"/>
        </w:rPr>
        <w:t xml:space="preserve"> </w:t>
      </w:r>
      <w:r w:rsidRPr="001703CF">
        <w:rPr>
          <w:rFonts w:ascii="Times" w:eastAsia="Times New Roman" w:hAnsi="Times" w:cs="Times New Roman"/>
          <w:color w:val="0D0D0D"/>
        </w:rPr>
        <w:t>It's easy to determine who has the best math skills. It's difficult to determine who's best at innovation or diplomacy. </w:t>
      </w:r>
      <w:r w:rsidRPr="001703CF">
        <w:rPr>
          <w:rFonts w:ascii="Times" w:eastAsia="Times New Roman" w:hAnsi="Times" w:cs="Times New Roman"/>
          <w:color w:val="0D0D0D"/>
        </w:rPr>
        <w:br/>
      </w:r>
      <w:r w:rsidRPr="001703CF">
        <w:rPr>
          <w:rFonts w:ascii="Times" w:eastAsia="Times New Roman" w:hAnsi="Times" w:cs="Times New Roman"/>
          <w:color w:val="0D0D0D"/>
        </w:rPr>
        <w:br/>
        <w:t>The following list of soft skills may be useful for your resume, </w:t>
      </w:r>
      <w:hyperlink r:id="rId9" w:history="1">
        <w:r w:rsidRPr="001703CF">
          <w:rPr>
            <w:rFonts w:ascii="Times" w:eastAsia="Times New Roman" w:hAnsi="Times" w:cs="Times New Roman"/>
            <w:color w:val="CD0000"/>
          </w:rPr>
          <w:t xml:space="preserve">job </w:t>
        </w:r>
        <w:proofErr w:type="spellStart"/>
        <w:r w:rsidRPr="001703CF">
          <w:rPr>
            <w:rFonts w:ascii="Times" w:eastAsia="Times New Roman" w:hAnsi="Times" w:cs="Times New Roman"/>
            <w:color w:val="CD0000"/>
          </w:rPr>
          <w:t>descriptions</w:t>
        </w:r>
      </w:hyperlink>
      <w:r w:rsidRPr="001703CF">
        <w:rPr>
          <w:rFonts w:ascii="Times" w:eastAsia="Times New Roman" w:hAnsi="Times" w:cs="Times New Roman"/>
          <w:color w:val="0D0D0D"/>
        </w:rPr>
        <w:t>or</w:t>
      </w:r>
      <w:proofErr w:type="spellEnd"/>
      <w:r w:rsidRPr="001703CF">
        <w:rPr>
          <w:rFonts w:ascii="Times" w:eastAsia="Times New Roman" w:hAnsi="Times" w:cs="Times New Roman"/>
          <w:color w:val="0D0D0D"/>
        </w:rPr>
        <w:t xml:space="preserve"> training plan. </w:t>
      </w:r>
    </w:p>
    <w:p w:rsidR="001703CF" w:rsidRPr="001703CF" w:rsidRDefault="001703CF" w:rsidP="001703CF">
      <w:pPr>
        <w:spacing w:after="180" w:line="540" w:lineRule="atLeast"/>
        <w:outlineLvl w:val="1"/>
        <w:rPr>
          <w:rFonts w:ascii="Times" w:hAnsi="Times"/>
          <w:b/>
          <w:color w:val="080808"/>
        </w:rPr>
      </w:pPr>
      <w:r w:rsidRPr="001703CF">
        <w:rPr>
          <w:rFonts w:ascii="Times" w:eastAsia="Times New Roman" w:hAnsi="Times" w:cs="Times New Roman"/>
          <w:b/>
          <w:color w:val="080808"/>
        </w:rPr>
        <w:t>Communication Skills</w:t>
      </w:r>
    </w:p>
    <w:p w:rsidR="001703CF" w:rsidRDefault="001703CF" w:rsidP="001703CF">
      <w:pPr>
        <w:spacing w:after="300" w:line="540" w:lineRule="atLeast"/>
        <w:ind w:left="360"/>
        <w:rPr>
          <w:rFonts w:ascii="Times" w:eastAsia="Times New Roman" w:hAnsi="Times" w:cs="Times New Roman"/>
          <w:color w:val="0D0D0D"/>
        </w:rPr>
        <w:sectPr w:rsidR="001703CF" w:rsidSect="0076468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703CF" w:rsidRPr="001703CF" w:rsidRDefault="001703CF" w:rsidP="001703CF">
      <w:pPr>
        <w:spacing w:after="300" w:line="540" w:lineRule="atLeast"/>
        <w:ind w:left="360"/>
        <w:rPr>
          <w:rFonts w:ascii="Times" w:eastAsia="Times New Roman" w:hAnsi="Times" w:cs="Times New Roman"/>
          <w:color w:val="0D0D0D"/>
        </w:rPr>
        <w:sectPr w:rsidR="001703CF" w:rsidRPr="001703CF" w:rsidSect="001703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" w:eastAsia="Times New Roman" w:hAnsi="Times" w:cs="Times New Roman"/>
          <w:color w:val="0D0D0D"/>
        </w:rPr>
        <w:lastRenderedPageBreak/>
        <w:t>1.</w:t>
      </w:r>
      <w:r>
        <w:rPr>
          <w:rFonts w:ascii="Times" w:eastAsia="Times New Roman" w:hAnsi="Times" w:cs="Times New Roman"/>
          <w:color w:val="0D0D0D"/>
        </w:rPr>
        <w:tab/>
      </w:r>
      <w:r w:rsidRPr="001703CF">
        <w:rPr>
          <w:rFonts w:ascii="Times" w:eastAsia="Times New Roman" w:hAnsi="Times" w:cs="Times New Roman"/>
          <w:color w:val="0D0D0D"/>
        </w:rPr>
        <w:t>Verbal Communication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2.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Body Language </w:t>
      </w:r>
      <w:r w:rsidRPr="001703CF">
        <w:rPr>
          <w:rFonts w:ascii="Times" w:eastAsia="Times New Roman" w:hAnsi="Times" w:cs="Times New Roman"/>
          <w:color w:val="0D0D0D"/>
        </w:rPr>
        <w:br/>
        <w:t>3.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Physical Communication </w:t>
      </w:r>
      <w:r w:rsidRPr="001703CF">
        <w:rPr>
          <w:rFonts w:ascii="Times" w:eastAsia="Times New Roman" w:hAnsi="Times" w:cs="Times New Roman"/>
          <w:color w:val="0D0D0D"/>
        </w:rPr>
        <w:br/>
        <w:t>4.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Writing </w:t>
      </w:r>
      <w:r w:rsidRPr="001703CF">
        <w:rPr>
          <w:rFonts w:ascii="Times" w:eastAsia="Times New Roman" w:hAnsi="Times" w:cs="Times New Roman"/>
          <w:color w:val="0D0D0D"/>
        </w:rPr>
        <w:br/>
        <w:t>5. Storytelling </w:t>
      </w:r>
      <w:r w:rsidRPr="001703CF">
        <w:rPr>
          <w:rFonts w:ascii="Times" w:eastAsia="Times New Roman" w:hAnsi="Times" w:cs="Times New Roman"/>
          <w:color w:val="0D0D0D"/>
        </w:rPr>
        <w:br/>
        <w:t>6. </w:t>
      </w:r>
      <w:hyperlink r:id="rId10" w:history="1">
        <w:proofErr w:type="gramStart"/>
        <w:r w:rsidRPr="001703CF">
          <w:rPr>
            <w:rFonts w:ascii="Times" w:eastAsia="Times New Roman" w:hAnsi="Times" w:cs="Times New Roman"/>
            <w:color w:val="CD0000"/>
          </w:rPr>
          <w:t>Visual Communication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</w:r>
      <w:r w:rsidRPr="001703CF">
        <w:rPr>
          <w:rFonts w:ascii="Times" w:eastAsia="Times New Roman" w:hAnsi="Times" w:cs="Times New Roman"/>
          <w:color w:val="0D0D0D"/>
        </w:rPr>
        <w:lastRenderedPageBreak/>
        <w:t>7.</w:t>
      </w:r>
      <w:proofErr w:type="gramEnd"/>
      <w:r w:rsidRPr="001703CF">
        <w:rPr>
          <w:rFonts w:ascii="Times" w:eastAsia="Times New Roman" w:hAnsi="Times" w:cs="Times New Roman"/>
          <w:color w:val="0D0D0D"/>
        </w:rPr>
        <w:t> </w:t>
      </w:r>
      <w:hyperlink r:id="rId11" w:history="1">
        <w:proofErr w:type="gramStart"/>
        <w:r w:rsidRPr="001703CF">
          <w:rPr>
            <w:rFonts w:ascii="Times" w:eastAsia="Times New Roman" w:hAnsi="Times" w:cs="Times New Roman"/>
            <w:color w:val="CD0000"/>
          </w:rPr>
          <w:t>Humor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>8.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Quick-wittedness </w:t>
      </w:r>
      <w:r w:rsidRPr="001703CF">
        <w:rPr>
          <w:rFonts w:ascii="Times" w:eastAsia="Times New Roman" w:hAnsi="Times" w:cs="Times New Roman"/>
          <w:color w:val="0D0D0D"/>
        </w:rPr>
        <w:br/>
        <w:t>9. </w:t>
      </w:r>
      <w:hyperlink r:id="rId12" w:history="1">
        <w:r w:rsidRPr="001703CF">
          <w:rPr>
            <w:rFonts w:ascii="Times" w:eastAsia="Times New Roman" w:hAnsi="Times" w:cs="Times New Roman"/>
            <w:color w:val="CD0000"/>
          </w:rPr>
          <w:t>Listening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>10. </w:t>
      </w:r>
      <w:hyperlink r:id="rId13" w:history="1">
        <w:proofErr w:type="gramStart"/>
        <w:r w:rsidRPr="001703CF">
          <w:rPr>
            <w:rFonts w:ascii="Times" w:eastAsia="Times New Roman" w:hAnsi="Times" w:cs="Times New Roman"/>
            <w:color w:val="CD0000"/>
          </w:rPr>
          <w:t>Presentation Skills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>11.</w:t>
      </w:r>
      <w:proofErr w:type="gramEnd"/>
      <w:r w:rsidRPr="001703CF">
        <w:rPr>
          <w:rFonts w:ascii="Times" w:eastAsia="Times New Roman" w:hAnsi="Times" w:cs="Times New Roman"/>
          <w:color w:val="0D0D0D"/>
        </w:rPr>
        <w:t> </w:t>
      </w:r>
      <w:hyperlink r:id="rId14" w:history="1">
        <w:proofErr w:type="gramStart"/>
        <w:r w:rsidRPr="001703CF">
          <w:rPr>
            <w:rFonts w:ascii="Times" w:eastAsia="Times New Roman" w:hAnsi="Times" w:cs="Times New Roman"/>
            <w:color w:val="CD0000"/>
          </w:rPr>
          <w:t>Public Speaking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>12.</w:t>
      </w:r>
      <w:proofErr w:type="gramEnd"/>
      <w:r w:rsidRPr="001703CF">
        <w:rPr>
          <w:rFonts w:ascii="Times" w:eastAsia="Times New Roman" w:hAnsi="Times" w:cs="Times New Roman"/>
          <w:color w:val="0D0D0D"/>
        </w:rPr>
        <w:t> </w:t>
      </w:r>
      <w:hyperlink r:id="rId15" w:history="1">
        <w:r w:rsidRPr="001703CF">
          <w:rPr>
            <w:rFonts w:ascii="Times" w:eastAsia="Times New Roman" w:hAnsi="Times" w:cs="Times New Roman"/>
            <w:color w:val="CD0000"/>
          </w:rPr>
          <w:t>Interviewing</w:t>
        </w:r>
      </w:hyperlink>
    </w:p>
    <w:p w:rsidR="001703CF" w:rsidRPr="001703CF" w:rsidRDefault="001703CF" w:rsidP="001703CF">
      <w:pPr>
        <w:spacing w:after="180" w:line="540" w:lineRule="atLeast"/>
        <w:outlineLvl w:val="1"/>
        <w:rPr>
          <w:rFonts w:ascii="Times" w:eastAsia="Times New Roman" w:hAnsi="Times" w:cs="Times New Roman"/>
          <w:b/>
          <w:color w:val="080808"/>
        </w:rPr>
      </w:pPr>
      <w:r w:rsidRPr="001703CF">
        <w:rPr>
          <w:rFonts w:ascii="Times" w:eastAsia="Times New Roman" w:hAnsi="Times" w:cs="Times New Roman"/>
          <w:b/>
          <w:color w:val="080808"/>
        </w:rPr>
        <w:lastRenderedPageBreak/>
        <w:t>Leadership</w:t>
      </w:r>
    </w:p>
    <w:p w:rsidR="001703CF" w:rsidRDefault="001703CF" w:rsidP="001703CF">
      <w:pPr>
        <w:spacing w:after="300" w:line="540" w:lineRule="atLeast"/>
        <w:rPr>
          <w:rFonts w:ascii="Times" w:eastAsia="Times New Roman" w:hAnsi="Times" w:cs="Times New Roman"/>
          <w:color w:val="0D0D0D"/>
        </w:r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703CF" w:rsidRPr="001703CF" w:rsidRDefault="001703CF" w:rsidP="001703CF">
      <w:pPr>
        <w:spacing w:after="300" w:line="540" w:lineRule="atLeast"/>
        <w:rPr>
          <w:rFonts w:ascii="Times" w:hAnsi="Times"/>
          <w:color w:val="0D0D0D"/>
        </w:rPr>
      </w:pPr>
      <w:r w:rsidRPr="001703CF">
        <w:rPr>
          <w:rFonts w:ascii="Times" w:eastAsia="Times New Roman" w:hAnsi="Times" w:cs="Times New Roman"/>
          <w:color w:val="0D0D0D"/>
        </w:rPr>
        <w:lastRenderedPageBreak/>
        <w:t>13. Team Building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14.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Strategic Planning </w:t>
      </w:r>
      <w:r w:rsidRPr="001703CF">
        <w:rPr>
          <w:rFonts w:ascii="Times" w:eastAsia="Times New Roman" w:hAnsi="Times" w:cs="Times New Roman"/>
          <w:color w:val="0D0D0D"/>
        </w:rPr>
        <w:br/>
        <w:t>15.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Coaching </w:t>
      </w:r>
      <w:r w:rsidRPr="001703CF">
        <w:rPr>
          <w:rFonts w:ascii="Times" w:eastAsia="Times New Roman" w:hAnsi="Times" w:cs="Times New Roman"/>
          <w:color w:val="0D0D0D"/>
        </w:rPr>
        <w:br/>
        <w:t>16. Mentoring </w:t>
      </w:r>
      <w:r w:rsidRPr="001703CF">
        <w:rPr>
          <w:rFonts w:ascii="Times" w:eastAsia="Times New Roman" w:hAnsi="Times" w:cs="Times New Roman"/>
          <w:color w:val="0D0D0D"/>
        </w:rPr>
        <w:br/>
        <w:t>17. Delegation </w:t>
      </w:r>
      <w:r w:rsidRPr="001703CF">
        <w:rPr>
          <w:rFonts w:ascii="Times" w:eastAsia="Times New Roman" w:hAnsi="Times" w:cs="Times New Roman"/>
          <w:color w:val="0D0D0D"/>
        </w:rPr>
        <w:br/>
        <w:t>18. Dispute Resolution </w:t>
      </w:r>
      <w:r w:rsidRPr="001703CF">
        <w:rPr>
          <w:rFonts w:ascii="Times" w:eastAsia="Times New Roman" w:hAnsi="Times" w:cs="Times New Roman"/>
          <w:color w:val="0D0D0D"/>
        </w:rPr>
        <w:br/>
        <w:t>19. </w:t>
      </w:r>
      <w:hyperlink r:id="rId16" w:history="1">
        <w:r w:rsidRPr="001703CF">
          <w:rPr>
            <w:rFonts w:ascii="Times" w:eastAsia="Times New Roman" w:hAnsi="Times" w:cs="Times New Roman"/>
            <w:color w:val="CD0000"/>
          </w:rPr>
          <w:t>Diplomacy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</w:r>
      <w:r w:rsidRPr="001703CF">
        <w:rPr>
          <w:rFonts w:ascii="Times" w:eastAsia="Times New Roman" w:hAnsi="Times" w:cs="Times New Roman"/>
          <w:color w:val="0D0D0D"/>
        </w:rPr>
        <w:lastRenderedPageBreak/>
        <w:t>20. Giving Feedback </w:t>
      </w:r>
      <w:r w:rsidRPr="001703CF">
        <w:rPr>
          <w:rFonts w:ascii="Times" w:eastAsia="Times New Roman" w:hAnsi="Times" w:cs="Times New Roman"/>
          <w:color w:val="0D0D0D"/>
        </w:rPr>
        <w:br/>
        <w:t>21. Managing Difficult Conversations </w:t>
      </w:r>
      <w:r w:rsidRPr="001703CF">
        <w:rPr>
          <w:rFonts w:ascii="Times" w:eastAsia="Times New Roman" w:hAnsi="Times" w:cs="Times New Roman"/>
          <w:color w:val="0D0D0D"/>
        </w:rPr>
        <w:br/>
        <w:t>22. </w:t>
      </w:r>
      <w:hyperlink r:id="rId17" w:history="1">
        <w:proofErr w:type="gramStart"/>
        <w:r w:rsidRPr="001703CF">
          <w:rPr>
            <w:rFonts w:ascii="Times" w:eastAsia="Times New Roman" w:hAnsi="Times" w:cs="Times New Roman"/>
            <w:color w:val="CD0000"/>
          </w:rPr>
          <w:t>Decision Making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>23.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Performance Management </w:t>
      </w:r>
      <w:r w:rsidRPr="001703CF">
        <w:rPr>
          <w:rFonts w:ascii="Times" w:eastAsia="Times New Roman" w:hAnsi="Times" w:cs="Times New Roman"/>
          <w:color w:val="0D0D0D"/>
        </w:rPr>
        <w:br/>
        <w:t>24.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Supervising </w:t>
      </w:r>
      <w:r w:rsidRPr="001703CF">
        <w:rPr>
          <w:rFonts w:ascii="Times" w:eastAsia="Times New Roman" w:hAnsi="Times" w:cs="Times New Roman"/>
          <w:color w:val="0D0D0D"/>
        </w:rPr>
        <w:br/>
        <w:t>25. </w:t>
      </w:r>
      <w:hyperlink r:id="rId18" w:history="1">
        <w:r w:rsidRPr="001703CF">
          <w:rPr>
            <w:rFonts w:ascii="Times" w:eastAsia="Times New Roman" w:hAnsi="Times" w:cs="Times New Roman"/>
            <w:color w:val="CD0000"/>
          </w:rPr>
          <w:t>Managing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26.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Manager Management </w:t>
      </w:r>
      <w:r w:rsidRPr="001703CF">
        <w:rPr>
          <w:rFonts w:ascii="Times" w:eastAsia="Times New Roman" w:hAnsi="Times" w:cs="Times New Roman"/>
          <w:color w:val="0D0D0D"/>
        </w:rPr>
        <w:br/>
      </w:r>
      <w:r w:rsidRPr="001703CF">
        <w:rPr>
          <w:rFonts w:ascii="Times" w:eastAsia="Times New Roman" w:hAnsi="Times" w:cs="Times New Roman"/>
          <w:color w:val="0D0D0D"/>
        </w:rPr>
        <w:lastRenderedPageBreak/>
        <w:t>27.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Talent Management </w:t>
      </w:r>
      <w:r w:rsidRPr="001703CF">
        <w:rPr>
          <w:rFonts w:ascii="Times" w:eastAsia="Times New Roman" w:hAnsi="Times" w:cs="Times New Roman"/>
          <w:color w:val="0D0D0D"/>
        </w:rPr>
        <w:br/>
        <w:t>28.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Managing Remote Teams </w:t>
      </w:r>
      <w:r w:rsidRPr="001703CF">
        <w:rPr>
          <w:rFonts w:ascii="Times" w:eastAsia="Times New Roman" w:hAnsi="Times" w:cs="Times New Roman"/>
          <w:color w:val="0D0D0D"/>
        </w:rPr>
        <w:br/>
        <w:t>29. Managing Virtual Teams </w:t>
      </w:r>
      <w:r w:rsidRPr="001703CF">
        <w:rPr>
          <w:rFonts w:ascii="Times" w:eastAsia="Times New Roman" w:hAnsi="Times" w:cs="Times New Roman"/>
          <w:color w:val="0D0D0D"/>
        </w:rPr>
        <w:br/>
        <w:t>30. Crisis Management </w:t>
      </w:r>
    </w:p>
    <w:p w:rsidR="001703CF" w:rsidRDefault="001703CF" w:rsidP="001703CF">
      <w:pPr>
        <w:spacing w:after="180" w:line="540" w:lineRule="atLeast"/>
        <w:outlineLvl w:val="1"/>
        <w:rPr>
          <w:rFonts w:ascii="Times" w:eastAsia="Times New Roman" w:hAnsi="Times" w:cs="Times New Roman"/>
          <w:b/>
          <w:color w:val="080808"/>
        </w:r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703CF" w:rsidRPr="001703CF" w:rsidRDefault="001703CF" w:rsidP="001703CF">
      <w:pPr>
        <w:spacing w:after="180" w:line="540" w:lineRule="atLeast"/>
        <w:outlineLvl w:val="1"/>
        <w:rPr>
          <w:rFonts w:ascii="Times" w:hAnsi="Times"/>
          <w:b/>
          <w:color w:val="080808"/>
        </w:rPr>
      </w:pPr>
      <w:r w:rsidRPr="001703CF">
        <w:rPr>
          <w:rFonts w:ascii="Times" w:eastAsia="Times New Roman" w:hAnsi="Times" w:cs="Times New Roman"/>
          <w:b/>
          <w:color w:val="080808"/>
        </w:rPr>
        <w:t>Influencing</w:t>
      </w:r>
    </w:p>
    <w:p w:rsidR="001703CF" w:rsidRDefault="001703CF" w:rsidP="001703CF">
      <w:pPr>
        <w:spacing w:after="300" w:line="540" w:lineRule="atLeast"/>
        <w:rPr>
          <w:rFonts w:ascii="Times" w:eastAsia="Times New Roman" w:hAnsi="Times" w:cs="Times New Roman"/>
          <w:color w:val="0D0D0D"/>
        </w:r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703CF" w:rsidRPr="001703CF" w:rsidRDefault="001703CF" w:rsidP="001703CF">
      <w:pPr>
        <w:spacing w:after="300" w:line="540" w:lineRule="atLeast"/>
        <w:rPr>
          <w:rFonts w:ascii="Times" w:hAnsi="Times"/>
          <w:color w:val="0D0D0D"/>
        </w:rPr>
      </w:pPr>
      <w:r w:rsidRPr="001703CF">
        <w:rPr>
          <w:rFonts w:ascii="Times" w:eastAsia="Times New Roman" w:hAnsi="Times" w:cs="Times New Roman"/>
          <w:color w:val="0D0D0D"/>
        </w:rPr>
        <w:t>31. Facilitation </w:t>
      </w:r>
      <w:r w:rsidRPr="001703CF">
        <w:rPr>
          <w:rFonts w:ascii="Times" w:eastAsia="Times New Roman" w:hAnsi="Times" w:cs="Times New Roman"/>
          <w:color w:val="0D0D0D"/>
        </w:rPr>
        <w:br/>
        <w:t>32. </w:t>
      </w:r>
      <w:hyperlink r:id="rId19" w:history="1">
        <w:r w:rsidRPr="001703CF">
          <w:rPr>
            <w:rFonts w:ascii="Times" w:eastAsia="Times New Roman" w:hAnsi="Times" w:cs="Times New Roman"/>
            <w:color w:val="CD0000"/>
          </w:rPr>
          <w:t>Selling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>33. Inspiring </w:t>
      </w:r>
      <w:r w:rsidRPr="001703CF">
        <w:rPr>
          <w:rFonts w:ascii="Times" w:eastAsia="Times New Roman" w:hAnsi="Times" w:cs="Times New Roman"/>
          <w:color w:val="0D0D0D"/>
        </w:rPr>
        <w:br/>
        <w:t>34. Persuasion </w:t>
      </w:r>
      <w:r w:rsidRPr="001703CF">
        <w:rPr>
          <w:rFonts w:ascii="Times" w:eastAsia="Times New Roman" w:hAnsi="Times" w:cs="Times New Roman"/>
          <w:color w:val="0D0D0D"/>
        </w:rPr>
        <w:br/>
        <w:t>35. </w:t>
      </w:r>
      <w:hyperlink r:id="rId20" w:history="1">
        <w:r w:rsidRPr="001703CF">
          <w:rPr>
            <w:rFonts w:ascii="Times" w:eastAsia="Times New Roman" w:hAnsi="Times" w:cs="Times New Roman"/>
            <w:color w:val="CD0000"/>
          </w:rPr>
          <w:t>Negotiation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>36. Motivating </w:t>
      </w:r>
      <w:r w:rsidRPr="001703CF">
        <w:rPr>
          <w:rFonts w:ascii="Times" w:eastAsia="Times New Roman" w:hAnsi="Times" w:cs="Times New Roman"/>
          <w:color w:val="0D0D0D"/>
        </w:rPr>
        <w:br/>
        <w:t>37. Collaborating </w:t>
      </w:r>
    </w:p>
    <w:p w:rsidR="001703CF" w:rsidRDefault="001703CF" w:rsidP="001703CF">
      <w:pPr>
        <w:spacing w:after="180" w:line="540" w:lineRule="atLeast"/>
        <w:outlineLvl w:val="1"/>
        <w:rPr>
          <w:rFonts w:ascii="Times" w:eastAsia="Times New Roman" w:hAnsi="Times" w:cs="Times New Roman"/>
          <w:b/>
          <w:color w:val="080808"/>
        </w:r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703CF" w:rsidRPr="001703CF" w:rsidRDefault="001703CF" w:rsidP="001703CF">
      <w:pPr>
        <w:spacing w:after="180" w:line="540" w:lineRule="atLeast"/>
        <w:outlineLvl w:val="1"/>
        <w:rPr>
          <w:rFonts w:ascii="Times" w:hAnsi="Times"/>
          <w:b/>
          <w:color w:val="080808"/>
        </w:rPr>
      </w:pPr>
      <w:r w:rsidRPr="001703CF">
        <w:rPr>
          <w:rFonts w:ascii="Times" w:eastAsia="Times New Roman" w:hAnsi="Times" w:cs="Times New Roman"/>
          <w:b/>
          <w:color w:val="080808"/>
        </w:rPr>
        <w:t>Interpersonal Skills</w:t>
      </w:r>
    </w:p>
    <w:p w:rsidR="001703CF" w:rsidRDefault="001703CF" w:rsidP="001703CF">
      <w:pPr>
        <w:spacing w:after="300" w:line="540" w:lineRule="atLeast"/>
        <w:rPr>
          <w:rFonts w:ascii="Times" w:eastAsia="Times New Roman" w:hAnsi="Times" w:cs="Times New Roman"/>
          <w:color w:val="0D0D0D"/>
        </w:r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703CF" w:rsidRPr="001703CF" w:rsidRDefault="001703CF" w:rsidP="001703CF">
      <w:pPr>
        <w:spacing w:after="300" w:line="540" w:lineRule="atLeast"/>
        <w:rPr>
          <w:rFonts w:ascii="Times" w:hAnsi="Times"/>
          <w:color w:val="0D0D0D"/>
        </w:rPr>
      </w:pPr>
      <w:r w:rsidRPr="001703CF">
        <w:rPr>
          <w:rFonts w:ascii="Times" w:eastAsia="Times New Roman" w:hAnsi="Times" w:cs="Times New Roman"/>
          <w:color w:val="0D0D0D"/>
        </w:rPr>
        <w:t>38. Networking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39.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Interpersonal Relationships </w:t>
      </w:r>
      <w:r w:rsidRPr="001703CF">
        <w:rPr>
          <w:rFonts w:ascii="Times" w:eastAsia="Times New Roman" w:hAnsi="Times" w:cs="Times New Roman"/>
          <w:color w:val="0D0D0D"/>
        </w:rPr>
        <w:br/>
        <w:t>40.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Dealing with Difficult People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41.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Conflict Resolution </w:t>
      </w:r>
      <w:r w:rsidRPr="001703CF">
        <w:rPr>
          <w:rFonts w:ascii="Times" w:eastAsia="Times New Roman" w:hAnsi="Times" w:cs="Times New Roman"/>
          <w:color w:val="0D0D0D"/>
        </w:rPr>
        <w:br/>
        <w:t>42.</w:t>
      </w:r>
      <w:proofErr w:type="gramEnd"/>
      <w:r w:rsidRPr="001703CF">
        <w:rPr>
          <w:rFonts w:ascii="Times" w:eastAsia="Times New Roman" w:hAnsi="Times" w:cs="Times New Roman"/>
          <w:color w:val="0D0D0D"/>
        </w:rPr>
        <w:t> </w:t>
      </w:r>
      <w:hyperlink r:id="rId21" w:history="1">
        <w:proofErr w:type="gramStart"/>
        <w:r w:rsidRPr="001703CF">
          <w:rPr>
            <w:rFonts w:ascii="Times" w:eastAsia="Times New Roman" w:hAnsi="Times" w:cs="Times New Roman"/>
            <w:color w:val="CD0000"/>
          </w:rPr>
          <w:t>Personal Branding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>43.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Office Politics </w:t>
      </w:r>
    </w:p>
    <w:p w:rsidR="001703CF" w:rsidRDefault="001703CF" w:rsidP="001703CF">
      <w:pPr>
        <w:spacing w:after="180" w:line="540" w:lineRule="atLeast"/>
        <w:outlineLvl w:val="1"/>
        <w:rPr>
          <w:rFonts w:ascii="Times" w:eastAsia="Times New Roman" w:hAnsi="Times" w:cs="Times New Roman"/>
          <w:b/>
          <w:color w:val="080808"/>
        </w:r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703CF" w:rsidRPr="001703CF" w:rsidRDefault="001703CF" w:rsidP="001703CF">
      <w:pPr>
        <w:spacing w:after="180" w:line="540" w:lineRule="atLeast"/>
        <w:outlineLvl w:val="1"/>
        <w:rPr>
          <w:rFonts w:ascii="Times" w:hAnsi="Times"/>
          <w:b/>
          <w:color w:val="080808"/>
        </w:rPr>
      </w:pPr>
      <w:r w:rsidRPr="001703CF">
        <w:rPr>
          <w:rFonts w:ascii="Times" w:eastAsia="Times New Roman" w:hAnsi="Times" w:cs="Times New Roman"/>
          <w:b/>
          <w:color w:val="080808"/>
        </w:rPr>
        <w:t>Personal Skills</w:t>
      </w:r>
    </w:p>
    <w:p w:rsidR="001703CF" w:rsidRDefault="001703CF" w:rsidP="001703CF">
      <w:pPr>
        <w:spacing w:after="300" w:line="540" w:lineRule="atLeast"/>
        <w:rPr>
          <w:rFonts w:ascii="Times" w:eastAsia="Times New Roman" w:hAnsi="Times" w:cs="Times New Roman"/>
          <w:color w:val="0D0D0D"/>
        </w:r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703CF" w:rsidRPr="001703CF" w:rsidRDefault="001703CF" w:rsidP="001703CF">
      <w:pPr>
        <w:spacing w:after="300" w:line="540" w:lineRule="atLeast"/>
        <w:rPr>
          <w:rFonts w:ascii="Times" w:eastAsia="Times New Roman" w:hAnsi="Times" w:cs="Times New Roman"/>
          <w:color w:val="0D0D0D"/>
        </w:rPr>
      </w:pPr>
      <w:r w:rsidRPr="001703CF">
        <w:rPr>
          <w:rFonts w:ascii="Times" w:eastAsia="Times New Roman" w:hAnsi="Times" w:cs="Times New Roman"/>
          <w:color w:val="0D0D0D"/>
        </w:rPr>
        <w:t>44. </w:t>
      </w:r>
      <w:hyperlink r:id="rId22" w:history="1">
        <w:r w:rsidRPr="001703CF">
          <w:rPr>
            <w:rFonts w:ascii="Times" w:eastAsia="Times New Roman" w:hAnsi="Times" w:cs="Times New Roman"/>
            <w:color w:val="CD0000"/>
          </w:rPr>
          <w:t>Emotional Intelligence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45.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Self Awareness</w:t>
      </w:r>
      <w:proofErr w:type="gramEnd"/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46.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Emotion Management </w:t>
      </w:r>
      <w:r w:rsidRPr="001703CF">
        <w:rPr>
          <w:rFonts w:ascii="Times" w:eastAsia="Times New Roman" w:hAnsi="Times" w:cs="Times New Roman"/>
          <w:color w:val="0D0D0D"/>
        </w:rPr>
        <w:br/>
        <w:t>47.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Stress Management </w:t>
      </w:r>
      <w:r w:rsidRPr="001703CF">
        <w:rPr>
          <w:rFonts w:ascii="Times" w:eastAsia="Times New Roman" w:hAnsi="Times" w:cs="Times New Roman"/>
          <w:color w:val="0D0D0D"/>
        </w:rPr>
        <w:br/>
      </w:r>
      <w:r>
        <w:rPr>
          <w:rFonts w:ascii="Times" w:eastAsia="Times New Roman" w:hAnsi="Times" w:cs="Times New Roman"/>
          <w:color w:val="0D0D0D"/>
        </w:rPr>
        <w:t>48. Tolerance of Change and</w:t>
      </w:r>
      <w:bookmarkStart w:id="0" w:name="_GoBack"/>
      <w:bookmarkEnd w:id="0"/>
      <w:r w:rsidRPr="001703CF">
        <w:rPr>
          <w:rFonts w:ascii="Times" w:eastAsia="Times New Roman" w:hAnsi="Times" w:cs="Times New Roman"/>
          <w:color w:val="0D0D0D"/>
        </w:rPr>
        <w:t xml:space="preserve"> </w:t>
      </w:r>
      <w:r>
        <w:rPr>
          <w:rFonts w:ascii="Times" w:eastAsia="Times New Roman" w:hAnsi="Times" w:cs="Times New Roman"/>
          <w:color w:val="0D0D0D"/>
        </w:rPr>
        <w:t xml:space="preserve">     </w:t>
      </w:r>
      <w:r w:rsidRPr="001703CF">
        <w:rPr>
          <w:rFonts w:ascii="Times" w:eastAsia="Times New Roman" w:hAnsi="Times" w:cs="Times New Roman"/>
          <w:color w:val="0D0D0D"/>
        </w:rPr>
        <w:t>Uncertainty </w:t>
      </w:r>
      <w:r w:rsidRPr="001703CF">
        <w:rPr>
          <w:rFonts w:ascii="Times" w:eastAsia="Times New Roman" w:hAnsi="Times" w:cs="Times New Roman"/>
          <w:color w:val="0D0D0D"/>
        </w:rPr>
        <w:br/>
        <w:t>49. Taking Criticism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50.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Self Confidence </w:t>
      </w:r>
      <w:r w:rsidRPr="001703CF">
        <w:rPr>
          <w:rFonts w:ascii="Times" w:eastAsia="Times New Roman" w:hAnsi="Times" w:cs="Times New Roman"/>
          <w:color w:val="0D0D0D"/>
        </w:rPr>
        <w:br/>
        <w:t>51.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Adaptability </w:t>
      </w:r>
      <w:r w:rsidRPr="001703CF">
        <w:rPr>
          <w:rFonts w:ascii="Times" w:eastAsia="Times New Roman" w:hAnsi="Times" w:cs="Times New Roman"/>
          <w:color w:val="0D0D0D"/>
        </w:rPr>
        <w:br/>
        <w:t>52. Resilience </w:t>
      </w:r>
      <w:r w:rsidRPr="001703CF">
        <w:rPr>
          <w:rFonts w:ascii="Times" w:eastAsia="Times New Roman" w:hAnsi="Times" w:cs="Times New Roman"/>
          <w:color w:val="0D0D0D"/>
        </w:rPr>
        <w:br/>
        <w:t>53. Assertiveness </w:t>
      </w:r>
      <w:r w:rsidRPr="001703CF">
        <w:rPr>
          <w:rFonts w:ascii="Times" w:eastAsia="Times New Roman" w:hAnsi="Times" w:cs="Times New Roman"/>
          <w:color w:val="0D0D0D"/>
        </w:rPr>
        <w:br/>
        <w:t>54. Competitiveness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55.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Self Leadership</w:t>
      </w:r>
      <w:proofErr w:type="gramEnd"/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56.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Self Assessment</w:t>
      </w:r>
      <w:proofErr w:type="gramEnd"/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57.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Work-Life Balance </w:t>
      </w:r>
      <w:r w:rsidRPr="001703CF">
        <w:rPr>
          <w:rFonts w:ascii="Times" w:eastAsia="Times New Roman" w:hAnsi="Times" w:cs="Times New Roman"/>
          <w:color w:val="0D0D0D"/>
        </w:rPr>
        <w:br/>
        <w:t>58.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Friendliness </w:t>
      </w:r>
      <w:r w:rsidRPr="001703CF">
        <w:rPr>
          <w:rFonts w:ascii="Times" w:eastAsia="Times New Roman" w:hAnsi="Times" w:cs="Times New Roman"/>
          <w:color w:val="0D0D0D"/>
        </w:rPr>
        <w:br/>
        <w:t>59. Enthusiasm </w:t>
      </w:r>
      <w:r w:rsidRPr="001703CF">
        <w:rPr>
          <w:rFonts w:ascii="Times" w:eastAsia="Times New Roman" w:hAnsi="Times" w:cs="Times New Roman"/>
          <w:color w:val="0D0D0D"/>
        </w:rPr>
        <w:br/>
        <w:t>60. Empathy </w:t>
      </w:r>
    </w:p>
    <w:p w:rsidR="001703CF" w:rsidRDefault="001703CF" w:rsidP="001703CF">
      <w:pPr>
        <w:spacing w:after="180" w:line="540" w:lineRule="atLeast"/>
        <w:outlineLvl w:val="1"/>
        <w:rPr>
          <w:rFonts w:ascii="Times" w:eastAsia="Times New Roman" w:hAnsi="Times" w:cs="Times New Roman"/>
          <w:b/>
          <w:color w:val="080808"/>
        </w:r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703CF" w:rsidRDefault="001703CF" w:rsidP="001703CF">
      <w:pPr>
        <w:spacing w:after="180" w:line="540" w:lineRule="atLeast"/>
        <w:outlineLvl w:val="1"/>
        <w:rPr>
          <w:rFonts w:ascii="Times" w:eastAsia="Times New Roman" w:hAnsi="Times" w:cs="Times New Roman"/>
          <w:b/>
          <w:color w:val="080808"/>
        </w:rPr>
      </w:pPr>
    </w:p>
    <w:p w:rsidR="001703CF" w:rsidRPr="001703CF" w:rsidRDefault="001703CF" w:rsidP="001703CF">
      <w:pPr>
        <w:spacing w:after="180" w:line="540" w:lineRule="atLeast"/>
        <w:outlineLvl w:val="1"/>
        <w:rPr>
          <w:rFonts w:ascii="Times" w:hAnsi="Times"/>
          <w:b/>
          <w:color w:val="080808"/>
        </w:rPr>
      </w:pPr>
      <w:r w:rsidRPr="001703CF">
        <w:rPr>
          <w:rFonts w:ascii="Times" w:eastAsia="Times New Roman" w:hAnsi="Times" w:cs="Times New Roman"/>
          <w:b/>
          <w:color w:val="080808"/>
        </w:rPr>
        <w:t>Creativity</w:t>
      </w:r>
    </w:p>
    <w:p w:rsidR="001703CF" w:rsidRDefault="001703CF" w:rsidP="001703CF">
      <w:pPr>
        <w:spacing w:after="300" w:line="540" w:lineRule="atLeast"/>
        <w:rPr>
          <w:rFonts w:ascii="Times" w:eastAsia="Times New Roman" w:hAnsi="Times" w:cs="Times New Roman"/>
          <w:color w:val="0D0D0D"/>
        </w:r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703CF" w:rsidRPr="001703CF" w:rsidRDefault="001703CF" w:rsidP="001703CF">
      <w:pPr>
        <w:spacing w:after="300" w:line="540" w:lineRule="atLeast"/>
        <w:rPr>
          <w:rFonts w:ascii="Times" w:hAnsi="Times"/>
          <w:color w:val="0D0D0D"/>
        </w:rPr>
      </w:pPr>
      <w:r w:rsidRPr="001703CF">
        <w:rPr>
          <w:rFonts w:ascii="Times" w:eastAsia="Times New Roman" w:hAnsi="Times" w:cs="Times New Roman"/>
          <w:color w:val="0D0D0D"/>
        </w:rPr>
        <w:t>61. Problem Solving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62.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Critical Thinking </w:t>
      </w:r>
      <w:r w:rsidRPr="001703CF">
        <w:rPr>
          <w:rFonts w:ascii="Times" w:eastAsia="Times New Roman" w:hAnsi="Times" w:cs="Times New Roman"/>
          <w:color w:val="0D0D0D"/>
        </w:rPr>
        <w:br/>
        <w:t>63.</w:t>
      </w:r>
      <w:proofErr w:type="gramEnd"/>
      <w:r w:rsidRPr="001703CF">
        <w:rPr>
          <w:rFonts w:ascii="Times" w:eastAsia="Times New Roman" w:hAnsi="Times" w:cs="Times New Roman"/>
          <w:color w:val="0D0D0D"/>
        </w:rPr>
        <w:t> </w:t>
      </w:r>
      <w:hyperlink r:id="rId23" w:history="1">
        <w:r w:rsidRPr="001703CF">
          <w:rPr>
            <w:rFonts w:ascii="Times" w:eastAsia="Times New Roman" w:hAnsi="Times" w:cs="Times New Roman"/>
            <w:color w:val="CD0000"/>
          </w:rPr>
          <w:t>Innovation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>64. Troubleshooting </w:t>
      </w:r>
      <w:r w:rsidRPr="001703CF">
        <w:rPr>
          <w:rFonts w:ascii="Times" w:eastAsia="Times New Roman" w:hAnsi="Times" w:cs="Times New Roman"/>
          <w:color w:val="0D0D0D"/>
        </w:rPr>
        <w:br/>
        <w:t>65. Design Sense </w:t>
      </w:r>
      <w:r w:rsidRPr="001703CF">
        <w:rPr>
          <w:rFonts w:ascii="Times" w:eastAsia="Times New Roman" w:hAnsi="Times" w:cs="Times New Roman"/>
          <w:color w:val="0D0D0D"/>
        </w:rPr>
        <w:br/>
        <w:t>66. Artistic Sense </w:t>
      </w:r>
    </w:p>
    <w:p w:rsidR="001703CF" w:rsidRDefault="001703CF" w:rsidP="001703CF">
      <w:pPr>
        <w:spacing w:after="180" w:line="540" w:lineRule="atLeast"/>
        <w:outlineLvl w:val="1"/>
        <w:rPr>
          <w:rFonts w:ascii="Times" w:eastAsia="Times New Roman" w:hAnsi="Times" w:cs="Times New Roman"/>
          <w:b/>
          <w:color w:val="080808"/>
        </w:r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703CF" w:rsidRPr="001703CF" w:rsidRDefault="001703CF" w:rsidP="001703CF">
      <w:pPr>
        <w:spacing w:after="180" w:line="540" w:lineRule="atLeast"/>
        <w:outlineLvl w:val="1"/>
        <w:rPr>
          <w:rFonts w:ascii="Times" w:hAnsi="Times"/>
          <w:b/>
          <w:color w:val="080808"/>
        </w:rPr>
      </w:pPr>
      <w:r w:rsidRPr="001703CF">
        <w:rPr>
          <w:rFonts w:ascii="Times" w:eastAsia="Times New Roman" w:hAnsi="Times" w:cs="Times New Roman"/>
          <w:b/>
          <w:color w:val="080808"/>
        </w:rPr>
        <w:t>Professional Skills</w:t>
      </w:r>
    </w:p>
    <w:p w:rsidR="001703CF" w:rsidRDefault="001703CF" w:rsidP="001703CF">
      <w:pPr>
        <w:spacing w:line="540" w:lineRule="atLeast"/>
        <w:rPr>
          <w:rFonts w:ascii="Times" w:eastAsia="Times New Roman" w:hAnsi="Times" w:cs="Times New Roman"/>
          <w:color w:val="0D0D0D"/>
        </w:r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703CF" w:rsidRPr="001703CF" w:rsidRDefault="001703CF" w:rsidP="001703CF">
      <w:pPr>
        <w:spacing w:line="540" w:lineRule="atLeast"/>
        <w:rPr>
          <w:rFonts w:ascii="Times" w:eastAsia="Times New Roman" w:hAnsi="Times" w:cs="Times New Roman"/>
          <w:color w:val="333333"/>
        </w:rPr>
      </w:pPr>
      <w:r w:rsidRPr="001703CF">
        <w:rPr>
          <w:rFonts w:ascii="Times" w:eastAsia="Times New Roman" w:hAnsi="Times" w:cs="Times New Roman"/>
          <w:color w:val="0D0D0D"/>
        </w:rPr>
        <w:t>67. Organization </w:t>
      </w:r>
      <w:r w:rsidRPr="001703CF">
        <w:rPr>
          <w:rFonts w:ascii="Times" w:eastAsia="Times New Roman" w:hAnsi="Times" w:cs="Times New Roman"/>
          <w:color w:val="0D0D0D"/>
        </w:rPr>
        <w:br/>
        <w:t>68. Planning </w:t>
      </w:r>
      <w:r w:rsidRPr="001703CF">
        <w:rPr>
          <w:rFonts w:ascii="Times" w:eastAsia="Times New Roman" w:hAnsi="Times" w:cs="Times New Roman"/>
          <w:color w:val="0D0D0D"/>
        </w:rPr>
        <w:br/>
        <w:t>69. Scheduling </w:t>
      </w:r>
      <w:r w:rsidRPr="001703CF">
        <w:rPr>
          <w:rFonts w:ascii="Times" w:eastAsia="Times New Roman" w:hAnsi="Times" w:cs="Times New Roman"/>
          <w:color w:val="0D0D0D"/>
        </w:rPr>
        <w:br/>
        <w:t>70. </w:t>
      </w:r>
      <w:hyperlink r:id="rId24" w:history="1">
        <w:proofErr w:type="gramStart"/>
        <w:r w:rsidRPr="001703CF">
          <w:rPr>
            <w:rFonts w:ascii="Times" w:eastAsia="Times New Roman" w:hAnsi="Times" w:cs="Times New Roman"/>
            <w:color w:val="CD0000"/>
          </w:rPr>
          <w:t>Time Management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>71.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Meeting Management </w:t>
      </w:r>
      <w:r w:rsidRPr="001703CF">
        <w:rPr>
          <w:rFonts w:ascii="Times" w:eastAsia="Times New Roman" w:hAnsi="Times" w:cs="Times New Roman"/>
          <w:color w:val="0D0D0D"/>
        </w:rPr>
        <w:br/>
        <w:t>72.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Technology Savvy </w:t>
      </w:r>
      <w:r w:rsidRPr="001703CF">
        <w:rPr>
          <w:rFonts w:ascii="Times" w:eastAsia="Times New Roman" w:hAnsi="Times" w:cs="Times New Roman"/>
          <w:color w:val="0D0D0D"/>
        </w:rPr>
        <w:br/>
        <w:t>73.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Technology Trend Awareness </w:t>
      </w:r>
      <w:r w:rsidRPr="001703CF">
        <w:rPr>
          <w:rFonts w:ascii="Times" w:eastAsia="Times New Roman" w:hAnsi="Times" w:cs="Times New Roman"/>
          <w:color w:val="0D0D0D"/>
        </w:rPr>
        <w:br/>
        <w:t>74.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Business Trend Awareness </w:t>
      </w:r>
      <w:r w:rsidRPr="001703CF">
        <w:rPr>
          <w:rFonts w:ascii="Times" w:eastAsia="Times New Roman" w:hAnsi="Times" w:cs="Times New Roman"/>
          <w:color w:val="0D0D0D"/>
        </w:rPr>
        <w:br/>
        <w:t>75.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Research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76.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Business Etiquette </w:t>
      </w:r>
      <w:r w:rsidRPr="001703CF">
        <w:rPr>
          <w:rFonts w:ascii="Times" w:eastAsia="Times New Roman" w:hAnsi="Times" w:cs="Times New Roman"/>
          <w:color w:val="0D0D0D"/>
        </w:rPr>
        <w:br/>
        <w:t>77.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Business Ethics </w:t>
      </w:r>
      <w:r w:rsidRPr="001703CF">
        <w:rPr>
          <w:rFonts w:ascii="Times" w:eastAsia="Times New Roman" w:hAnsi="Times" w:cs="Times New Roman"/>
          <w:color w:val="0D0D0D"/>
        </w:rPr>
        <w:br/>
        <w:t>78.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Diversity Awareness </w:t>
      </w:r>
      <w:r w:rsidRPr="001703CF">
        <w:rPr>
          <w:rFonts w:ascii="Times" w:eastAsia="Times New Roman" w:hAnsi="Times" w:cs="Times New Roman"/>
          <w:color w:val="0D0D0D"/>
        </w:rPr>
        <w:br/>
        <w:t>79.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Disability Awareness </w:t>
      </w:r>
      <w:r w:rsidRPr="001703CF">
        <w:rPr>
          <w:rFonts w:ascii="Times" w:eastAsia="Times New Roman" w:hAnsi="Times" w:cs="Times New Roman"/>
          <w:color w:val="0D0D0D"/>
        </w:rPr>
        <w:br/>
        <w:t>80.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Intercultural Competence </w:t>
      </w:r>
      <w:r w:rsidRPr="001703CF">
        <w:rPr>
          <w:rFonts w:ascii="Times" w:eastAsia="Times New Roman" w:hAnsi="Times" w:cs="Times New Roman"/>
          <w:color w:val="0D0D0D"/>
        </w:rPr>
        <w:br/>
        <w:t>81.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Training </w:t>
      </w:r>
      <w:r w:rsidRPr="001703CF">
        <w:rPr>
          <w:rFonts w:ascii="Times" w:eastAsia="Times New Roman" w:hAnsi="Times" w:cs="Times New Roman"/>
          <w:color w:val="0D0D0D"/>
        </w:rPr>
        <w:br/>
        <w:t>82. </w:t>
      </w:r>
      <w:hyperlink r:id="rId25" w:history="1">
        <w:r w:rsidRPr="001703CF">
          <w:rPr>
            <w:rFonts w:ascii="Times" w:eastAsia="Times New Roman" w:hAnsi="Times" w:cs="Times New Roman"/>
            <w:color w:val="CD0000"/>
          </w:rPr>
          <w:t>Train the Trainer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83.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Process Improvement </w:t>
      </w:r>
      <w:r w:rsidRPr="001703CF">
        <w:rPr>
          <w:rFonts w:ascii="Times" w:eastAsia="Times New Roman" w:hAnsi="Times" w:cs="Times New Roman"/>
          <w:color w:val="0D0D0D"/>
        </w:rPr>
        <w:br/>
        <w:t>84.</w:t>
      </w:r>
      <w:proofErr w:type="gramEnd"/>
      <w:r w:rsidRPr="001703CF">
        <w:rPr>
          <w:rFonts w:ascii="Times" w:eastAsia="Times New Roman" w:hAnsi="Times" w:cs="Times New Roman"/>
          <w:color w:val="0D0D0D"/>
        </w:rPr>
        <w:t> </w:t>
      </w:r>
      <w:hyperlink r:id="rId26" w:history="1">
        <w:proofErr w:type="gramStart"/>
        <w:r w:rsidRPr="001703CF">
          <w:rPr>
            <w:rFonts w:ascii="Times" w:eastAsia="Times New Roman" w:hAnsi="Times" w:cs="Times New Roman"/>
            <w:color w:val="CD0000"/>
          </w:rPr>
          <w:t>Knowledge Management</w:t>
        </w:r>
      </w:hyperlink>
      <w:r w:rsidRPr="001703CF">
        <w:rPr>
          <w:rFonts w:ascii="Times" w:eastAsia="Times New Roman" w:hAnsi="Times" w:cs="Times New Roman"/>
          <w:color w:val="0D0D0D"/>
        </w:rPr>
        <w:t> </w:t>
      </w:r>
      <w:r w:rsidRPr="001703CF">
        <w:rPr>
          <w:rFonts w:ascii="Times" w:eastAsia="Times New Roman" w:hAnsi="Times" w:cs="Times New Roman"/>
          <w:color w:val="0D0D0D"/>
        </w:rPr>
        <w:br/>
        <w:t>85.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Writing Reports and Proposals </w:t>
      </w:r>
      <w:r w:rsidRPr="001703CF">
        <w:rPr>
          <w:rFonts w:ascii="Times" w:eastAsia="Times New Roman" w:hAnsi="Times" w:cs="Times New Roman"/>
          <w:color w:val="0D0D0D"/>
        </w:rPr>
        <w:br/>
        <w:t xml:space="preserve">86. </w:t>
      </w:r>
      <w:proofErr w:type="gramStart"/>
      <w:r w:rsidRPr="001703CF">
        <w:rPr>
          <w:rFonts w:ascii="Times" w:eastAsia="Times New Roman" w:hAnsi="Times" w:cs="Times New Roman"/>
          <w:color w:val="0D0D0D"/>
        </w:rPr>
        <w:t>Customer Service </w:t>
      </w:r>
      <w:r w:rsidRPr="001703CF">
        <w:rPr>
          <w:rFonts w:ascii="Times" w:eastAsia="Times New Roman" w:hAnsi="Times" w:cs="Times New Roman"/>
          <w:color w:val="0D0D0D"/>
        </w:rPr>
        <w:br/>
        <w:t>87.</w:t>
      </w:r>
      <w:proofErr w:type="gramEnd"/>
      <w:r w:rsidRPr="001703CF">
        <w:rPr>
          <w:rFonts w:ascii="Times" w:eastAsia="Times New Roman" w:hAnsi="Times" w:cs="Times New Roman"/>
          <w:color w:val="0D0D0D"/>
        </w:rPr>
        <w:t xml:space="preserve"> Entrepreneurial Thinking </w:t>
      </w:r>
    </w:p>
    <w:p w:rsidR="001703CF" w:rsidRDefault="001703CF">
      <w:pPr>
        <w:sectPr w:rsidR="001703CF" w:rsidSect="001703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27D11" w:rsidRPr="001703CF" w:rsidRDefault="00827D11"/>
    <w:sectPr w:rsidR="00827D11" w:rsidRPr="001703CF" w:rsidSect="001703C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1A30"/>
    <w:multiLevelType w:val="hybridMultilevel"/>
    <w:tmpl w:val="C348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CF"/>
    <w:rsid w:val="001703CF"/>
    <w:rsid w:val="00764681"/>
    <w:rsid w:val="008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03C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03C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3CF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03CF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703CF"/>
    <w:rPr>
      <w:color w:val="0000FF"/>
      <w:u w:val="single"/>
    </w:rPr>
  </w:style>
  <w:style w:type="character" w:customStyle="1" w:styleId="h5grey">
    <w:name w:val="h5grey"/>
    <w:basedOn w:val="DefaultParagraphFont"/>
    <w:rsid w:val="001703CF"/>
  </w:style>
  <w:style w:type="character" w:customStyle="1" w:styleId="blogy">
    <w:name w:val="blogy"/>
    <w:basedOn w:val="DefaultParagraphFont"/>
    <w:rsid w:val="001703CF"/>
  </w:style>
  <w:style w:type="paragraph" w:styleId="ListParagraph">
    <w:name w:val="List Paragraph"/>
    <w:basedOn w:val="Normal"/>
    <w:uiPriority w:val="34"/>
    <w:qFormat/>
    <w:rsid w:val="0017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03C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03C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3CF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03CF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703CF"/>
    <w:rPr>
      <w:color w:val="0000FF"/>
      <w:u w:val="single"/>
    </w:rPr>
  </w:style>
  <w:style w:type="character" w:customStyle="1" w:styleId="h5grey">
    <w:name w:val="h5grey"/>
    <w:basedOn w:val="DefaultParagraphFont"/>
    <w:rsid w:val="001703CF"/>
  </w:style>
  <w:style w:type="character" w:customStyle="1" w:styleId="blogy">
    <w:name w:val="blogy"/>
    <w:basedOn w:val="DefaultParagraphFont"/>
    <w:rsid w:val="001703CF"/>
  </w:style>
  <w:style w:type="paragraph" w:styleId="ListParagraph">
    <w:name w:val="List Paragraph"/>
    <w:basedOn w:val="Normal"/>
    <w:uiPriority w:val="34"/>
    <w:qFormat/>
    <w:rsid w:val="0017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implicable.com/new/job-descriptions" TargetMode="External"/><Relationship Id="rId20" Type="http://schemas.openxmlformats.org/officeDocument/2006/relationships/hyperlink" Target="http://training.simplicable.com/training/new/103-negotiation-skills" TargetMode="External"/><Relationship Id="rId21" Type="http://schemas.openxmlformats.org/officeDocument/2006/relationships/hyperlink" Target="http://training.simplicable.com/training/new/personal-branding" TargetMode="External"/><Relationship Id="rId22" Type="http://schemas.openxmlformats.org/officeDocument/2006/relationships/hyperlink" Target="http://training.simplicable.com/training/new/42-emotional-intelligence-skills" TargetMode="External"/><Relationship Id="rId23" Type="http://schemas.openxmlformats.org/officeDocument/2006/relationships/hyperlink" Target="http://training.simplicable.com/training/new/60-innovation-skills" TargetMode="External"/><Relationship Id="rId24" Type="http://schemas.openxmlformats.org/officeDocument/2006/relationships/hyperlink" Target="http://training.simplicable.com/training/new/34-time-management-skills" TargetMode="External"/><Relationship Id="rId25" Type="http://schemas.openxmlformats.org/officeDocument/2006/relationships/hyperlink" Target="http://business.simplicable.com/business/new/what-train-the-trainer-means" TargetMode="External"/><Relationship Id="rId26" Type="http://schemas.openxmlformats.org/officeDocument/2006/relationships/hyperlink" Target="http://management.simplicable.com/management/new/knowledge-management-guide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training.simplicable.com/training/new/83-visual-communication-skills" TargetMode="External"/><Relationship Id="rId11" Type="http://schemas.openxmlformats.org/officeDocument/2006/relationships/hyperlink" Target="http://training.simplicable.com/training/new/humor-as-a-skill" TargetMode="External"/><Relationship Id="rId12" Type="http://schemas.openxmlformats.org/officeDocument/2006/relationships/hyperlink" Target="http://training.simplicable.com/training/new/active-listening-habit" TargetMode="External"/><Relationship Id="rId13" Type="http://schemas.openxmlformats.org/officeDocument/2006/relationships/hyperlink" Target="http://training.simplicable.com/training/new/how-to-give-magnetic-presentations" TargetMode="External"/><Relationship Id="rId14" Type="http://schemas.openxmlformats.org/officeDocument/2006/relationships/hyperlink" Target="http://training.simplicable.com/training/new/public-speaking" TargetMode="External"/><Relationship Id="rId15" Type="http://schemas.openxmlformats.org/officeDocument/2006/relationships/hyperlink" Target="http://careers.simplicable.com/careers/new/hiring-guide" TargetMode="External"/><Relationship Id="rId16" Type="http://schemas.openxmlformats.org/officeDocument/2006/relationships/hyperlink" Target="http://training.simplicable.com/training/new/15-diplomacy-strategies-for-negotiations" TargetMode="External"/><Relationship Id="rId17" Type="http://schemas.openxmlformats.org/officeDocument/2006/relationships/hyperlink" Target="http://training.simplicable.com/training/new/decision-making" TargetMode="External"/><Relationship Id="rId18" Type="http://schemas.openxmlformats.org/officeDocument/2006/relationships/hyperlink" Target="http://training.simplicable.com/training/new/110-management-skills" TargetMode="External"/><Relationship Id="rId19" Type="http://schemas.openxmlformats.org/officeDocument/2006/relationships/hyperlink" Target="http://training.simplicable.com/training/new/95-sales-skill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raining.simplicable.com/training/new/annamar" TargetMode="External"/><Relationship Id="rId7" Type="http://schemas.openxmlformats.org/officeDocument/2006/relationships/hyperlink" Target="http://simplicable.com/new/10-careers-at-risk-of-being-replaced-by-automation" TargetMode="External"/><Relationship Id="rId8" Type="http://schemas.openxmlformats.org/officeDocument/2006/relationships/hyperlink" Target="http://simplicable.com/new/difference-between-soft-skills-and-hard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671</Words>
  <Characters>3827</Characters>
  <Application>Microsoft Macintosh Word</Application>
  <DocSecurity>0</DocSecurity>
  <Lines>31</Lines>
  <Paragraphs>8</Paragraphs>
  <ScaleCrop>false</ScaleCrop>
  <Company>CORE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2017-08-22T04:54:00Z</dcterms:created>
  <dcterms:modified xsi:type="dcterms:W3CDTF">2017-08-22T05:01:00Z</dcterms:modified>
</cp:coreProperties>
</file>