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68" w:rsidRDefault="004B7D68" w:rsidP="004B7D6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Antigone Introduction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Name_______________________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Opening Activity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purpose of this exercise is to honestly answer each of these questions </w:t>
      </w:r>
      <w:proofErr w:type="gramStart"/>
      <w:r>
        <w:rPr>
          <w:rFonts w:ascii="Arial" w:hAnsi="Arial"/>
          <w:sz w:val="24"/>
        </w:rPr>
        <w:t>yourself</w:t>
      </w:r>
      <w:proofErr w:type="gramEnd"/>
      <w:r>
        <w:rPr>
          <w:rFonts w:ascii="Arial" w:hAnsi="Arial"/>
          <w:sz w:val="24"/>
        </w:rPr>
        <w:t>. Use these responses: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SA</w:t>
      </w:r>
      <w:r>
        <w:rPr>
          <w:rFonts w:ascii="Arial" w:hAnsi="Arial"/>
          <w:sz w:val="24"/>
        </w:rPr>
        <w:t>-Strongly Agree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sz w:val="24"/>
        </w:rPr>
        <w:t>-Agree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sz w:val="24"/>
        </w:rPr>
        <w:t>-Disagree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SD</w:t>
      </w:r>
      <w:r>
        <w:rPr>
          <w:rFonts w:ascii="Arial" w:hAnsi="Arial"/>
          <w:sz w:val="24"/>
        </w:rPr>
        <w:t>-Strongly Disagree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Loyalty to family is more important than loyalty to country.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 </w:t>
      </w:r>
      <w:proofErr w:type="gramStart"/>
      <w:r>
        <w:rPr>
          <w:rFonts w:ascii="Arial" w:hAnsi="Arial"/>
          <w:sz w:val="24"/>
        </w:rPr>
        <w:t>It</w:t>
      </w:r>
      <w:proofErr w:type="gramEnd"/>
      <w:r>
        <w:rPr>
          <w:rFonts w:ascii="Arial" w:hAnsi="Arial"/>
          <w:sz w:val="24"/>
        </w:rPr>
        <w:t xml:space="preserve"> is a sign of weakness for people to acknowledge their errors.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Age equals wisdom.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Men do not feel any more threatened by a challenge or opposition from a woman than from a man.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Civil disobedience is an effective method of reform.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good ruler must do what he thinks is right even if it means standing up to opposition from the people. 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Religious devotion is admirable but is secondary to established law.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ruler has the right to commit an unjust act if it means maintaining the authority of the state.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People will perceive a ruler as weak if he/she changes his/her course of action.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 </w:t>
      </w:r>
      <w:proofErr w:type="gramStart"/>
      <w:r>
        <w:rPr>
          <w:rFonts w:ascii="Arial" w:hAnsi="Arial"/>
          <w:sz w:val="24"/>
        </w:rPr>
        <w:t>There</w:t>
      </w:r>
      <w:proofErr w:type="gramEnd"/>
      <w:r>
        <w:rPr>
          <w:rFonts w:ascii="Arial" w:hAnsi="Arial"/>
          <w:sz w:val="24"/>
        </w:rPr>
        <w:t xml:space="preserve"> should be no limit as to how far an individual should go to defend his/her course of action if it is right.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Laws must be enforced for the safety of the State. When laws are broken, anarchy follows.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 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sins of preceding family members affect the following generations.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___ People of today have no faith in oracles (an agent which delivers a divine communication or future event).</w:t>
      </w:r>
    </w:p>
    <w:p w:rsidR="004B7D68" w:rsidRDefault="004B7D68" w:rsidP="004B7D68">
      <w:pPr>
        <w:pStyle w:val="PlainText"/>
        <w:rPr>
          <w:rFonts w:ascii="Arial" w:hAnsi="Arial"/>
          <w:sz w:val="24"/>
        </w:rPr>
      </w:pPr>
    </w:p>
    <w:p w:rsidR="004B7D68" w:rsidRDefault="004B7D68" w:rsidP="004B7D68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 </w:t>
      </w:r>
      <w:proofErr w:type="gramStart"/>
      <w:r>
        <w:rPr>
          <w:rFonts w:ascii="Arial" w:hAnsi="Arial"/>
          <w:sz w:val="24"/>
        </w:rPr>
        <w:t>It</w:t>
      </w:r>
      <w:proofErr w:type="gramEnd"/>
      <w:r>
        <w:rPr>
          <w:rFonts w:ascii="Arial" w:hAnsi="Arial"/>
          <w:sz w:val="24"/>
        </w:rPr>
        <w:t xml:space="preserve"> is possible for a family to be cursed. </w:t>
      </w:r>
    </w:p>
    <w:p w:rsidR="004B7D68" w:rsidRDefault="004B7D68" w:rsidP="004B7D68"/>
    <w:p w:rsidR="00294A5F" w:rsidRDefault="00294A5F">
      <w:bookmarkStart w:id="0" w:name="_GoBack"/>
      <w:bookmarkEnd w:id="0"/>
    </w:p>
    <w:sectPr w:rsidR="00294A5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47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68"/>
    <w:rsid w:val="00294A5F"/>
    <w:rsid w:val="004B7D68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B7D6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7D6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B7D6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7D6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Company>CORE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2017-11-25T04:09:00Z</dcterms:created>
  <dcterms:modified xsi:type="dcterms:W3CDTF">2017-11-25T04:09:00Z</dcterms:modified>
</cp:coreProperties>
</file>